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0E39" w14:textId="1FA75204" w:rsidR="00DD4372" w:rsidRDefault="00DD4372" w:rsidP="00DD4372">
      <w:pPr>
        <w:spacing w:after="0"/>
      </w:pPr>
      <w:bookmarkStart w:id="0" w:name="_Hlk35793579"/>
      <w:r>
        <w:t xml:space="preserve">Date:  Monday </w:t>
      </w:r>
      <w:r w:rsidR="00AB065B">
        <w:t>April</w:t>
      </w:r>
      <w:r>
        <w:t xml:space="preserve"> </w:t>
      </w:r>
      <w:r w:rsidR="00AB065B">
        <w:t>12</w:t>
      </w:r>
      <w:r>
        <w:t>, 2020</w:t>
      </w:r>
    </w:p>
    <w:p w14:paraId="0C96E1C6" w14:textId="75BCB005" w:rsidR="00DD4372" w:rsidRPr="00493E0C" w:rsidRDefault="00DD4372" w:rsidP="00AB065B">
      <w:pPr>
        <w:spacing w:after="0"/>
        <w:rPr>
          <w:b/>
          <w:bCs/>
          <w:u w:val="single"/>
        </w:rPr>
      </w:pPr>
      <w:r>
        <w:t>Learning List:</w:t>
      </w:r>
      <w:r>
        <w:tab/>
      </w:r>
      <w:r>
        <w:tab/>
      </w:r>
      <w:bookmarkStart w:id="1" w:name="_Hlk36402271"/>
      <w:r w:rsidRPr="00493E0C">
        <w:rPr>
          <w:b/>
          <w:bCs/>
          <w:u w:val="single"/>
        </w:rPr>
        <w:t>Writing</w:t>
      </w:r>
    </w:p>
    <w:p w14:paraId="4FB041EE" w14:textId="44B54A9F" w:rsidR="00DD4372" w:rsidRDefault="00DE2614" w:rsidP="00DD4372">
      <w:pPr>
        <w:spacing w:after="0"/>
        <w:ind w:left="2160"/>
      </w:pPr>
      <w:r>
        <w:t xml:space="preserve">We are beginning our new unit- Memoir Writing.  </w:t>
      </w:r>
      <w:r w:rsidR="00345E0F">
        <w:t>From my blog- d</w:t>
      </w:r>
      <w:r w:rsidR="00F51537">
        <w:t xml:space="preserve">ownload the </w:t>
      </w:r>
      <w:r w:rsidR="00187A47">
        <w:t>PowerPoint</w:t>
      </w:r>
      <w:r w:rsidR="00F51537">
        <w:t xml:space="preserve"> lesson </w:t>
      </w:r>
      <w:r w:rsidR="00D21909">
        <w:t>“</w:t>
      </w:r>
      <w:r w:rsidR="00D21909" w:rsidRPr="00187A47">
        <w:rPr>
          <w:u w:val="single"/>
        </w:rPr>
        <w:t>Memoir Writing Lesson 1a</w:t>
      </w:r>
      <w:r w:rsidR="00D21909">
        <w:t>” and also the “</w:t>
      </w:r>
      <w:r w:rsidR="00D21909" w:rsidRPr="00187A47">
        <w:rPr>
          <w:u w:val="single"/>
        </w:rPr>
        <w:t>Generating Memories Handout</w:t>
      </w:r>
      <w:r w:rsidR="00D21909">
        <w:t xml:space="preserve">” files.  Follow the lesson in the </w:t>
      </w:r>
      <w:r w:rsidR="00187A47">
        <w:t>PowerPoint</w:t>
      </w:r>
      <w:r w:rsidR="00B10725">
        <w:t xml:space="preserve"> and complete the handout.  The </w:t>
      </w:r>
      <w:r w:rsidR="00D1690A">
        <w:t xml:space="preserve">work to be completed will not have to be turned in.  </w:t>
      </w:r>
    </w:p>
    <w:p w14:paraId="664B5E88" w14:textId="38F3B064" w:rsidR="00DD4372" w:rsidRPr="00493E0C" w:rsidRDefault="00763D38" w:rsidP="00DD4372">
      <w:pPr>
        <w:spacing w:after="0"/>
        <w:ind w:left="2160"/>
        <w:rPr>
          <w:b/>
          <w:bCs/>
          <w:u w:val="single"/>
        </w:rPr>
      </w:pPr>
      <w:bookmarkStart w:id="2" w:name="_Hlk36402328"/>
      <w:bookmarkEnd w:id="1"/>
      <w:r>
        <w:rPr>
          <w:b/>
          <w:bCs/>
          <w:u w:val="single"/>
        </w:rPr>
        <w:t>Math</w:t>
      </w:r>
    </w:p>
    <w:p w14:paraId="299C5551" w14:textId="3D4EB0D0" w:rsidR="0016162B" w:rsidRDefault="00763D38" w:rsidP="0016162B">
      <w:pPr>
        <w:spacing w:after="0"/>
        <w:ind w:left="2160"/>
      </w:pPr>
      <w:r>
        <w:t>Calculating Volume by using Unit Cubes</w:t>
      </w:r>
      <w:r w:rsidR="00BB00B8">
        <w:t xml:space="preserve"> (counting the cubes in a figure)</w:t>
      </w:r>
    </w:p>
    <w:p w14:paraId="0EE1E692" w14:textId="1C8672BF" w:rsidR="00BB00B8" w:rsidRDefault="00BB00B8" w:rsidP="0016162B">
      <w:pPr>
        <w:spacing w:after="0"/>
        <w:ind w:left="2160"/>
      </w:pPr>
      <w:r>
        <w:t xml:space="preserve">Video- </w:t>
      </w:r>
      <w:hyperlink r:id="rId8" w:history="1">
        <w:r w:rsidR="00E11F34" w:rsidRPr="00E11F34">
          <w:rPr>
            <w:color w:val="0000FF"/>
            <w:u w:val="single"/>
          </w:rPr>
          <w:t>https://www.khanacademy.org/math/basic-geo/basic-geo-volume-sa/volume-rect-prism/v/measuring-volume-with-unit-cubes</w:t>
        </w:r>
      </w:hyperlink>
    </w:p>
    <w:p w14:paraId="6CECCC5F" w14:textId="79FC99B6" w:rsidR="00E11F34" w:rsidRDefault="009D2536" w:rsidP="0016162B">
      <w:pPr>
        <w:spacing w:after="0"/>
        <w:ind w:left="2160"/>
      </w:pPr>
      <w:r>
        <w:t xml:space="preserve">IXL Practice (remember to login)- </w:t>
      </w:r>
      <w:hyperlink r:id="rId9" w:history="1">
        <w:r w:rsidRPr="009D2536">
          <w:rPr>
            <w:color w:val="0000FF"/>
            <w:u w:val="single"/>
          </w:rPr>
          <w:t>https://www.ixl.com/math/grade-5/volume-of-rectangular-prisms-made-of-unit-cubes</w:t>
        </w:r>
      </w:hyperlink>
    </w:p>
    <w:p w14:paraId="6AA1E728" w14:textId="1F330E40" w:rsidR="00345E0F" w:rsidRDefault="00345E0F" w:rsidP="0016162B">
      <w:pPr>
        <w:spacing w:after="0"/>
        <w:ind w:left="2160"/>
        <w:rPr>
          <w:b/>
          <w:bCs/>
          <w:u w:val="single"/>
        </w:rPr>
      </w:pPr>
      <w:r>
        <w:rPr>
          <w:b/>
          <w:bCs/>
          <w:u w:val="single"/>
        </w:rPr>
        <w:t>Social Studies</w:t>
      </w:r>
    </w:p>
    <w:p w14:paraId="04B6794E" w14:textId="3E85C4A6" w:rsidR="00345E0F" w:rsidRPr="00345E0F" w:rsidRDefault="00345E0F" w:rsidP="0016162B">
      <w:pPr>
        <w:spacing w:after="0"/>
        <w:ind w:left="2160"/>
      </w:pPr>
      <w:r>
        <w:t>We are beginning our next unit- Civil Rights Movement.</w:t>
      </w:r>
      <w:r w:rsidR="00523281">
        <w:t xml:space="preserve"> </w:t>
      </w:r>
      <w:r>
        <w:t xml:space="preserve"> </w:t>
      </w:r>
      <w:hyperlink r:id="rId10" w:history="1">
        <w:r w:rsidR="00523281" w:rsidRPr="00AB34CC">
          <w:rPr>
            <w:rStyle w:val="Hyperlink"/>
          </w:rPr>
          <w:t>https://cobbk12org-my.sharepoint.com/:p:/g/personal/kim_matson_cobbk12_org/EeVAFY0Vyb9Nldp7s86gTNsBhwnyoJN5bql-5gDSAAMaBQ?e=fbRRyA</w:t>
        </w:r>
      </w:hyperlink>
      <w:r w:rsidR="00523281">
        <w:t xml:space="preserve">  Click this link to access the </w:t>
      </w:r>
      <w:r w:rsidR="00772346">
        <w:t>PowerPoint</w:t>
      </w:r>
      <w:r w:rsidR="00523281">
        <w:t xml:space="preserve"> lesson.  Students should l</w:t>
      </w:r>
      <w:r w:rsidR="00772346">
        <w:t>og into Office 365 as normal to access the lesson.</w:t>
      </w:r>
      <w:r w:rsidR="00D11513">
        <w:t xml:space="preserve">  Go through the lesson and take notes if the students wish to.</w:t>
      </w:r>
      <w:r w:rsidR="006473EC">
        <w:t xml:space="preserve">  This file was too large to upload onto my blog, so please let me know if there are issues loading it.  </w:t>
      </w:r>
      <w:r w:rsidR="00F940DD">
        <w:t>If it doesn’t load- just skip this lesson.</w:t>
      </w:r>
      <w:bookmarkStart w:id="3" w:name="_GoBack"/>
      <w:bookmarkEnd w:id="3"/>
    </w:p>
    <w:bookmarkEnd w:id="2"/>
    <w:p w14:paraId="75F7B1F6" w14:textId="49010B91" w:rsidR="0016162B" w:rsidRDefault="0016162B" w:rsidP="0016162B">
      <w:pPr>
        <w:spacing w:after="0"/>
      </w:pPr>
      <w:r>
        <w:t>Optional Activities:</w:t>
      </w:r>
      <w:r>
        <w:tab/>
      </w:r>
      <w:r w:rsidR="008A0964">
        <w:rPr>
          <w:b/>
          <w:bCs/>
          <w:u w:val="single"/>
        </w:rPr>
        <w:t>Reading</w:t>
      </w:r>
    </w:p>
    <w:p w14:paraId="187E0814" w14:textId="77777777" w:rsidR="008A0964" w:rsidRDefault="008A0964" w:rsidP="008A0964">
      <w:pPr>
        <w:spacing w:after="0"/>
        <w:ind w:left="1440" w:firstLine="720"/>
      </w:pPr>
      <w:bookmarkStart w:id="4" w:name="_Hlk37623824"/>
      <w:r>
        <w:t>Read for 30 minutes and complete an activity on the Reading Choice Board</w:t>
      </w:r>
    </w:p>
    <w:bookmarkEnd w:id="4"/>
    <w:p w14:paraId="2B003820" w14:textId="55A54F77" w:rsidR="0016162B" w:rsidRPr="00493E0C" w:rsidRDefault="0016162B" w:rsidP="0016162B">
      <w:pPr>
        <w:spacing w:after="0"/>
        <w:rPr>
          <w:b/>
          <w:bCs/>
          <w:u w:val="single"/>
        </w:rPr>
      </w:pPr>
      <w:r>
        <w:tab/>
      </w:r>
      <w:r>
        <w:tab/>
      </w:r>
      <w:r>
        <w:tab/>
      </w:r>
      <w:r w:rsidRPr="00493E0C">
        <w:rPr>
          <w:b/>
          <w:bCs/>
          <w:u w:val="single"/>
        </w:rPr>
        <w:t>Grammar</w:t>
      </w:r>
    </w:p>
    <w:p w14:paraId="1F3334E1" w14:textId="5DB62F14" w:rsidR="0016162B" w:rsidRDefault="00CD4D89" w:rsidP="00696519">
      <w:pPr>
        <w:spacing w:after="0"/>
        <w:ind w:left="2160"/>
      </w:pPr>
      <w:r>
        <w:t xml:space="preserve">IXL- Using Progressive Verb Tenses- </w:t>
      </w:r>
      <w:hyperlink r:id="rId11" w:history="1">
        <w:r w:rsidR="000B1E22" w:rsidRPr="000B1E22">
          <w:rPr>
            <w:color w:val="0000FF"/>
            <w:u w:val="single"/>
          </w:rPr>
          <w:t>https://www.ixl.com/ela/grade-5/use-the-progressive-verb-tenses</w:t>
        </w:r>
      </w:hyperlink>
    </w:p>
    <w:p w14:paraId="3139073B" w14:textId="7316C497" w:rsidR="000B1E22" w:rsidRDefault="000B1E22" w:rsidP="00696519">
      <w:pPr>
        <w:spacing w:after="0"/>
        <w:ind w:left="2160"/>
      </w:pPr>
      <w:r>
        <w:t xml:space="preserve">IXL- Forming Progressive Verb Tenses- </w:t>
      </w:r>
      <w:hyperlink r:id="rId12" w:history="1">
        <w:r w:rsidR="00672F5E" w:rsidRPr="00672F5E">
          <w:rPr>
            <w:color w:val="0000FF"/>
            <w:u w:val="single"/>
          </w:rPr>
          <w:t>https://www.ixl.com/ela/grade-5/form-the-progressive-verb-tenses</w:t>
        </w:r>
      </w:hyperlink>
    </w:p>
    <w:bookmarkEnd w:id="0"/>
    <w:p w14:paraId="7C0642DD" w14:textId="17401532" w:rsidR="00D36085" w:rsidRDefault="00D36085" w:rsidP="0016162B">
      <w:pPr>
        <w:spacing w:after="0"/>
      </w:pPr>
    </w:p>
    <w:p w14:paraId="4B49E3B7" w14:textId="2135CFC2" w:rsidR="00D36085" w:rsidRDefault="00D36085" w:rsidP="00D36085">
      <w:pPr>
        <w:spacing w:after="0"/>
      </w:pPr>
      <w:r>
        <w:t xml:space="preserve">Date:  </w:t>
      </w:r>
      <w:r w:rsidR="00BC136E">
        <w:t>Tuesday</w:t>
      </w:r>
      <w:r>
        <w:t xml:space="preserve"> </w:t>
      </w:r>
      <w:r w:rsidR="00672F5E">
        <w:t>April</w:t>
      </w:r>
      <w:r>
        <w:t xml:space="preserve"> </w:t>
      </w:r>
      <w:r w:rsidR="00672F5E">
        <w:t>14</w:t>
      </w:r>
      <w:r>
        <w:t>, 2020</w:t>
      </w:r>
    </w:p>
    <w:p w14:paraId="1D242D55" w14:textId="2298C398" w:rsidR="00927372" w:rsidRDefault="00D36085" w:rsidP="006237C6">
      <w:pPr>
        <w:spacing w:after="0"/>
      </w:pPr>
      <w:r>
        <w:t>Learning List:</w:t>
      </w:r>
      <w:r>
        <w:tab/>
      </w:r>
      <w:r>
        <w:tab/>
      </w:r>
      <w:r w:rsidR="00927372" w:rsidRPr="00493E0C">
        <w:rPr>
          <w:b/>
          <w:bCs/>
          <w:u w:val="single"/>
        </w:rPr>
        <w:t>Reading</w:t>
      </w:r>
    </w:p>
    <w:p w14:paraId="2BADBE1D" w14:textId="7B102AE1" w:rsidR="008A7B40" w:rsidRDefault="008A7B40" w:rsidP="008A7B40">
      <w:pPr>
        <w:spacing w:after="0"/>
        <w:ind w:left="2160"/>
      </w:pPr>
      <w:bookmarkStart w:id="5" w:name="_Hlk37622648"/>
      <w:r>
        <w:t>MobyMax.com Reading Informational OR Reading Literature lesson until an 85% is earned on that lesson.</w:t>
      </w:r>
    </w:p>
    <w:bookmarkEnd w:id="5"/>
    <w:p w14:paraId="2238F63F" w14:textId="26345DC2" w:rsidR="00D36085" w:rsidRPr="00493E0C" w:rsidRDefault="004B6592" w:rsidP="00927372">
      <w:pPr>
        <w:spacing w:after="0"/>
        <w:ind w:left="1440" w:firstLine="720"/>
        <w:rPr>
          <w:b/>
          <w:bCs/>
          <w:u w:val="single"/>
        </w:rPr>
      </w:pPr>
      <w:r>
        <w:rPr>
          <w:b/>
          <w:bCs/>
          <w:u w:val="single"/>
        </w:rPr>
        <w:t>Social Studies</w:t>
      </w:r>
    </w:p>
    <w:p w14:paraId="4F7D8B55" w14:textId="49686448" w:rsidR="004B6592" w:rsidRDefault="004B6592" w:rsidP="004B6592">
      <w:pPr>
        <w:spacing w:after="0"/>
        <w:ind w:left="2160"/>
      </w:pPr>
      <w:r>
        <w:t xml:space="preserve">MobyMax.com </w:t>
      </w:r>
      <w:r w:rsidR="00970726">
        <w:rPr>
          <w:b/>
          <w:bCs/>
        </w:rPr>
        <w:t>A Changing Nation</w:t>
      </w:r>
      <w:r>
        <w:t xml:space="preserve"> Lesson has been assigned.  Log in using your first and last name (no capitals, spaces, or punctuation) and the password 321.  Once you click on it, it should say </w:t>
      </w:r>
      <w:r>
        <w:rPr>
          <w:b/>
          <w:bCs/>
        </w:rPr>
        <w:t xml:space="preserve">The </w:t>
      </w:r>
      <w:r w:rsidR="00AF419A">
        <w:rPr>
          <w:b/>
          <w:bCs/>
        </w:rPr>
        <w:t>Civil Rights Movement, Part 1</w:t>
      </w:r>
      <w:r>
        <w:rPr>
          <w:b/>
          <w:bCs/>
        </w:rPr>
        <w:t xml:space="preserve">.  </w:t>
      </w:r>
      <w:r w:rsidR="00AF419A">
        <w:t xml:space="preserve">Use the information from yesterday to help you understand the </w:t>
      </w:r>
      <w:r w:rsidR="00040118">
        <w:t>ideas.</w:t>
      </w:r>
      <w:r>
        <w:t xml:space="preserve">  If you need to retake the lesson, let me know and I can reset it.  </w:t>
      </w:r>
    </w:p>
    <w:p w14:paraId="085C9076" w14:textId="35D4CD09" w:rsidR="00D75DD4" w:rsidRPr="00493E0C" w:rsidRDefault="00D75DD4" w:rsidP="00D36085">
      <w:pPr>
        <w:spacing w:after="0"/>
        <w:rPr>
          <w:b/>
          <w:bCs/>
          <w:u w:val="single"/>
        </w:rPr>
      </w:pPr>
      <w:r>
        <w:tab/>
      </w:r>
      <w:r>
        <w:tab/>
      </w:r>
      <w:r>
        <w:tab/>
      </w:r>
      <w:r w:rsidR="00DE13CC" w:rsidRPr="00493E0C">
        <w:rPr>
          <w:b/>
          <w:bCs/>
          <w:u w:val="single"/>
        </w:rPr>
        <w:t>Wordly Wise</w:t>
      </w:r>
    </w:p>
    <w:p w14:paraId="6D9A8458" w14:textId="68B421E1" w:rsidR="00D75DD4" w:rsidRPr="00D75DD4" w:rsidRDefault="00DE13CC" w:rsidP="0059146B">
      <w:pPr>
        <w:spacing w:after="0"/>
        <w:ind w:left="2160"/>
      </w:pPr>
      <w:bookmarkStart w:id="6" w:name="_Hlk36403573"/>
      <w:r>
        <w:t xml:space="preserve">Today they are to complete Wordly Wise Lesson </w:t>
      </w:r>
      <w:r w:rsidR="00EE1AF6">
        <w:t>1</w:t>
      </w:r>
      <w:r w:rsidR="00040118">
        <w:t>5</w:t>
      </w:r>
      <w:r w:rsidR="00EE1AF6">
        <w:t xml:space="preserve"> A &amp; B.  I will post answers on Wednesday to check problems.  </w:t>
      </w:r>
    </w:p>
    <w:bookmarkEnd w:id="6"/>
    <w:p w14:paraId="329E3268" w14:textId="15B49BC1" w:rsidR="00D36085" w:rsidRDefault="00D36085" w:rsidP="00D36085">
      <w:pPr>
        <w:spacing w:after="0"/>
      </w:pPr>
      <w:r>
        <w:t>Optional Activities:</w:t>
      </w:r>
      <w:r>
        <w:tab/>
      </w:r>
      <w:r w:rsidR="00D52B27" w:rsidRPr="00E4116E">
        <w:rPr>
          <w:b/>
          <w:bCs/>
          <w:u w:val="single"/>
        </w:rPr>
        <w:t>Writing</w:t>
      </w:r>
    </w:p>
    <w:p w14:paraId="7A00853D" w14:textId="03853C29" w:rsidR="00D36085" w:rsidRDefault="00D52B27" w:rsidP="00795CE3">
      <w:pPr>
        <w:spacing w:after="0"/>
        <w:ind w:left="2160"/>
      </w:pPr>
      <w:bookmarkStart w:id="7" w:name="_Hlk36403630"/>
      <w:r>
        <w:t xml:space="preserve">Editing- </w:t>
      </w:r>
      <w:r w:rsidR="00B469CB">
        <w:t>Use the correct frequently confused word</w:t>
      </w:r>
      <w:r>
        <w:t xml:space="preserve">  </w:t>
      </w:r>
      <w:hyperlink r:id="rId13" w:history="1">
        <w:r w:rsidR="00A85E4C" w:rsidRPr="00A85E4C">
          <w:rPr>
            <w:color w:val="0000FF"/>
            <w:u w:val="single"/>
          </w:rPr>
          <w:t>https://www.ixl.com/ela/grade-5/use-the-correct-frequently-confused-word</w:t>
        </w:r>
      </w:hyperlink>
    </w:p>
    <w:bookmarkEnd w:id="7"/>
    <w:p w14:paraId="01045D9D" w14:textId="686AAD46" w:rsidR="00D36085" w:rsidRPr="00E4116E" w:rsidRDefault="00D36085" w:rsidP="00D36085">
      <w:pPr>
        <w:spacing w:after="0"/>
        <w:rPr>
          <w:b/>
          <w:bCs/>
          <w:u w:val="single"/>
        </w:rPr>
      </w:pPr>
      <w:r>
        <w:lastRenderedPageBreak/>
        <w:tab/>
      </w:r>
      <w:r>
        <w:tab/>
      </w:r>
      <w:r>
        <w:tab/>
      </w:r>
      <w:r w:rsidR="001654BE">
        <w:rPr>
          <w:b/>
          <w:bCs/>
          <w:u w:val="single"/>
        </w:rPr>
        <w:t>Math</w:t>
      </w:r>
    </w:p>
    <w:p w14:paraId="4131FC4C" w14:textId="6994C3FD" w:rsidR="00D36085" w:rsidRDefault="001654BE" w:rsidP="00686348">
      <w:pPr>
        <w:spacing w:after="0"/>
        <w:ind w:left="2160"/>
      </w:pPr>
      <w:bookmarkStart w:id="8" w:name="_Hlk37624688"/>
      <w:r>
        <w:t>Download the ‘Introduction to Volume’ file from my blog.  Print out pages 4-7 to complete.  Answers are included in the file for self checking.</w:t>
      </w:r>
    </w:p>
    <w:bookmarkEnd w:id="8"/>
    <w:p w14:paraId="1947CD61" w14:textId="729EC213" w:rsidR="00822A5F" w:rsidRDefault="00822A5F" w:rsidP="005041BF">
      <w:pPr>
        <w:spacing w:after="0"/>
      </w:pPr>
    </w:p>
    <w:p w14:paraId="5BA2CC30" w14:textId="309DB6D0" w:rsidR="00822A5F" w:rsidRDefault="00822A5F" w:rsidP="00822A5F">
      <w:pPr>
        <w:spacing w:after="0"/>
      </w:pPr>
      <w:r>
        <w:t xml:space="preserve">Date:  Wednesday </w:t>
      </w:r>
      <w:r w:rsidR="008E4EB5">
        <w:t>April</w:t>
      </w:r>
      <w:r>
        <w:t xml:space="preserve"> </w:t>
      </w:r>
      <w:r w:rsidR="008E4EB5">
        <w:t>1</w:t>
      </w:r>
      <w:r w:rsidR="000E4A1E">
        <w:t>5</w:t>
      </w:r>
      <w:r>
        <w:t>, 2020</w:t>
      </w:r>
    </w:p>
    <w:p w14:paraId="0F80343E" w14:textId="0F9E610A" w:rsidR="00822A5F" w:rsidRDefault="00822A5F" w:rsidP="00822A5F">
      <w:pPr>
        <w:spacing w:after="0"/>
      </w:pPr>
      <w:r>
        <w:t>Learning List:</w:t>
      </w:r>
      <w:r>
        <w:tab/>
      </w:r>
      <w:r>
        <w:tab/>
      </w:r>
      <w:r w:rsidR="00D85B57">
        <w:rPr>
          <w:b/>
          <w:bCs/>
          <w:u w:val="single"/>
        </w:rPr>
        <w:t>Writing</w:t>
      </w:r>
    </w:p>
    <w:p w14:paraId="1E81F0DC" w14:textId="594F8FFF" w:rsidR="00D85B57" w:rsidRDefault="00D85B57" w:rsidP="007B4047">
      <w:pPr>
        <w:spacing w:after="0"/>
        <w:ind w:left="2160"/>
      </w:pPr>
      <w:bookmarkStart w:id="9" w:name="_Hlk36403764"/>
      <w:r>
        <w:t>From my blog- download the PowerPoint lesson “</w:t>
      </w:r>
      <w:r w:rsidRPr="00187A47">
        <w:rPr>
          <w:u w:val="single"/>
        </w:rPr>
        <w:t>Memoir Writing Lesson 1</w:t>
      </w:r>
      <w:r w:rsidR="00951061">
        <w:rPr>
          <w:u w:val="single"/>
        </w:rPr>
        <w:t>b</w:t>
      </w:r>
      <w:r>
        <w:t>” and also the “</w:t>
      </w:r>
      <w:r w:rsidR="00951061">
        <w:rPr>
          <w:u w:val="single"/>
        </w:rPr>
        <w:t>Quietly Struggling</w:t>
      </w:r>
      <w:r>
        <w:t xml:space="preserve">” files.  Follow the lesson in the PowerPoint and complete </w:t>
      </w:r>
      <w:r w:rsidR="00951061">
        <w:t>the questions asked on the final slide</w:t>
      </w:r>
      <w:r>
        <w:t>.  T</w:t>
      </w:r>
      <w:r w:rsidR="00976E13">
        <w:t>hese questions should be answered and uploaded into Office 365 in the ‘Matson and Holder Notebook’ by Friday</w:t>
      </w:r>
      <w:r>
        <w:t xml:space="preserve">.  </w:t>
      </w:r>
    </w:p>
    <w:bookmarkEnd w:id="9"/>
    <w:p w14:paraId="0399A9E0" w14:textId="77777777" w:rsidR="00A65E6B" w:rsidRPr="00493E0C" w:rsidRDefault="00A65E6B" w:rsidP="00A65E6B">
      <w:pPr>
        <w:spacing w:after="0"/>
        <w:ind w:left="2160"/>
        <w:rPr>
          <w:b/>
          <w:bCs/>
          <w:u w:val="single"/>
        </w:rPr>
      </w:pPr>
      <w:r>
        <w:rPr>
          <w:b/>
          <w:bCs/>
          <w:u w:val="single"/>
        </w:rPr>
        <w:t>Math</w:t>
      </w:r>
    </w:p>
    <w:p w14:paraId="3916A43B" w14:textId="67BD122E" w:rsidR="00A65E6B" w:rsidRDefault="00A65E6B" w:rsidP="00A65E6B">
      <w:pPr>
        <w:spacing w:after="0"/>
        <w:ind w:left="2160"/>
      </w:pPr>
      <w:r>
        <w:t xml:space="preserve">Calculating Volume by using </w:t>
      </w:r>
      <w:r w:rsidR="00481038">
        <w:t xml:space="preserve">Multiplication (A=LxWxH </w:t>
      </w:r>
      <w:r w:rsidR="00481038" w:rsidRPr="00481038">
        <w:rPr>
          <w:i/>
          <w:iCs/>
        </w:rPr>
        <w:t>or</w:t>
      </w:r>
      <w:r w:rsidR="00481038">
        <w:t xml:space="preserve"> A=BxH)</w:t>
      </w:r>
    </w:p>
    <w:p w14:paraId="34A74B91" w14:textId="7CA13B9B" w:rsidR="00A65E6B" w:rsidRDefault="00A65E6B" w:rsidP="00A65E6B">
      <w:pPr>
        <w:spacing w:after="0"/>
        <w:ind w:left="2160"/>
      </w:pPr>
      <w:r>
        <w:t xml:space="preserve">Video- </w:t>
      </w:r>
      <w:hyperlink r:id="rId14" w:history="1">
        <w:r w:rsidR="0033469A" w:rsidRPr="0033469A">
          <w:rPr>
            <w:color w:val="0000FF"/>
            <w:u w:val="single"/>
          </w:rPr>
          <w:t>https://www.khanacademy.org/math/basic-geo/basic-geo-volume-sa/volume-rect-prism/v/measuring-volume-as-area-times-length</w:t>
        </w:r>
      </w:hyperlink>
    </w:p>
    <w:p w14:paraId="110AD53E" w14:textId="2F235D7B" w:rsidR="00A65E6B" w:rsidRDefault="00A65E6B" w:rsidP="00A65E6B">
      <w:pPr>
        <w:spacing w:after="0"/>
        <w:ind w:left="2160"/>
      </w:pPr>
      <w:r>
        <w:t xml:space="preserve">IXL Practice (remember to login)- </w:t>
      </w:r>
      <w:hyperlink r:id="rId15" w:history="1">
        <w:r w:rsidR="00B87B89" w:rsidRPr="00B87B89">
          <w:rPr>
            <w:color w:val="0000FF"/>
            <w:u w:val="single"/>
          </w:rPr>
          <w:t>https://www.ixl.com/math/grade-5/volume-of-cubes-and-rectangular-prisms</w:t>
        </w:r>
      </w:hyperlink>
      <w:r w:rsidR="00B87B89">
        <w:t xml:space="preserve">  If students are struggling with the practice due to the multiplication, they may use a calculator if needed.</w:t>
      </w:r>
    </w:p>
    <w:p w14:paraId="4C386D07" w14:textId="77777777" w:rsidR="0059349F" w:rsidRPr="00493E0C" w:rsidRDefault="0059349F" w:rsidP="0059349F">
      <w:pPr>
        <w:spacing w:after="0"/>
        <w:ind w:left="1440" w:firstLine="720"/>
        <w:rPr>
          <w:b/>
          <w:bCs/>
          <w:u w:val="single"/>
        </w:rPr>
      </w:pPr>
      <w:r w:rsidRPr="00493E0C">
        <w:rPr>
          <w:b/>
          <w:bCs/>
          <w:u w:val="single"/>
        </w:rPr>
        <w:t>Wordly Wise</w:t>
      </w:r>
    </w:p>
    <w:p w14:paraId="2BBB9171" w14:textId="3C84E9DF" w:rsidR="0059349F" w:rsidRPr="00D75DD4" w:rsidRDefault="0059349F" w:rsidP="0059349F">
      <w:pPr>
        <w:spacing w:after="0"/>
        <w:ind w:left="2160"/>
      </w:pPr>
      <w:r>
        <w:t xml:space="preserve">Today they are to complete Wordly Wise Lesson 15 C &amp; D.  I will post answers on </w:t>
      </w:r>
      <w:r w:rsidR="006138F6">
        <w:t>Thursday</w:t>
      </w:r>
      <w:r>
        <w:t xml:space="preserve"> to check problems.  </w:t>
      </w:r>
    </w:p>
    <w:p w14:paraId="782968E6" w14:textId="238C630D" w:rsidR="00822A5F" w:rsidRDefault="00822A5F" w:rsidP="00822A5F">
      <w:pPr>
        <w:spacing w:after="0"/>
      </w:pPr>
      <w:r>
        <w:t>Optional Activities:</w:t>
      </w:r>
      <w:r>
        <w:tab/>
      </w:r>
      <w:r w:rsidR="006138F6">
        <w:rPr>
          <w:b/>
          <w:bCs/>
          <w:u w:val="single"/>
        </w:rPr>
        <w:t>Reading</w:t>
      </w:r>
    </w:p>
    <w:p w14:paraId="73C6F6D0" w14:textId="77777777" w:rsidR="006138F6" w:rsidRDefault="006138F6" w:rsidP="006138F6">
      <w:pPr>
        <w:spacing w:after="0"/>
        <w:ind w:left="1440" w:firstLine="720"/>
      </w:pPr>
      <w:r>
        <w:t>Read for 30 minutes and complete an activity on the Reading Choice Board</w:t>
      </w:r>
    </w:p>
    <w:p w14:paraId="06436AEC" w14:textId="4440E40C" w:rsidR="00822A5F" w:rsidRPr="00E4116E" w:rsidRDefault="00822A5F" w:rsidP="00822A5F">
      <w:pPr>
        <w:spacing w:after="0"/>
        <w:rPr>
          <w:b/>
          <w:bCs/>
          <w:u w:val="single"/>
        </w:rPr>
      </w:pPr>
      <w:r>
        <w:tab/>
      </w:r>
      <w:r>
        <w:tab/>
      </w:r>
      <w:r>
        <w:tab/>
      </w:r>
      <w:r w:rsidR="006F7F43">
        <w:rPr>
          <w:b/>
          <w:bCs/>
          <w:u w:val="single"/>
        </w:rPr>
        <w:t>Social Studies</w:t>
      </w:r>
    </w:p>
    <w:p w14:paraId="7FAFF2E1" w14:textId="77777777" w:rsidR="006F7F43" w:rsidRDefault="006F7F43" w:rsidP="006F7F43">
      <w:pPr>
        <w:spacing w:after="0"/>
        <w:ind w:left="2160"/>
      </w:pPr>
      <w:r>
        <w:t>Students go to Clever.com and click ‘Log In as a Student’.  They should see the district of Cobb County Schools listed.  If not, search and select Cobb County Schools.  Students then click to  log in with ACTIVE DIRECTORY.  They will then log in using their information they use to log into the computers at school.  They will then click the app EVERFI.  They should spend 20-30 minutes working through this site.</w:t>
      </w:r>
    </w:p>
    <w:p w14:paraId="709FDFFD" w14:textId="04F3F09C" w:rsidR="004165EE" w:rsidRDefault="004165EE" w:rsidP="004165EE">
      <w:pPr>
        <w:spacing w:after="0"/>
      </w:pPr>
    </w:p>
    <w:p w14:paraId="0614828D" w14:textId="6195F1B0" w:rsidR="003F2AA3" w:rsidRDefault="003F2AA3" w:rsidP="003F2AA3">
      <w:pPr>
        <w:spacing w:after="0"/>
      </w:pPr>
      <w:r>
        <w:t xml:space="preserve">Date:  Thursday </w:t>
      </w:r>
      <w:r w:rsidR="001F1C2C">
        <w:t>April</w:t>
      </w:r>
      <w:r>
        <w:t xml:space="preserve"> </w:t>
      </w:r>
      <w:r w:rsidR="00AF54F7">
        <w:t>16</w:t>
      </w:r>
      <w:r>
        <w:t>, 2020</w:t>
      </w:r>
    </w:p>
    <w:p w14:paraId="1C3B612B" w14:textId="77777777" w:rsidR="00261F34" w:rsidRDefault="003F2AA3" w:rsidP="00261F34">
      <w:pPr>
        <w:spacing w:after="0"/>
      </w:pPr>
      <w:r>
        <w:t>Learning List:</w:t>
      </w:r>
      <w:r>
        <w:tab/>
      </w:r>
      <w:r>
        <w:tab/>
      </w:r>
      <w:r w:rsidR="00261F34" w:rsidRPr="00493E0C">
        <w:rPr>
          <w:b/>
          <w:bCs/>
          <w:u w:val="single"/>
        </w:rPr>
        <w:t>Reading</w:t>
      </w:r>
    </w:p>
    <w:p w14:paraId="2D0B7654" w14:textId="77777777" w:rsidR="00261F34" w:rsidRDefault="00261F34" w:rsidP="00261F34">
      <w:pPr>
        <w:spacing w:after="0"/>
        <w:ind w:left="2160"/>
      </w:pPr>
      <w:r>
        <w:t>MobyMax.com Reading Informational OR Reading Literature lesson until an 85% is earned on that lesson.</w:t>
      </w:r>
    </w:p>
    <w:p w14:paraId="19DEF499" w14:textId="3464DB3C" w:rsidR="008772D4" w:rsidRPr="00E4116E" w:rsidRDefault="008772D4" w:rsidP="00261F34">
      <w:pPr>
        <w:spacing w:after="0"/>
        <w:ind w:left="1440" w:firstLine="720"/>
        <w:rPr>
          <w:b/>
          <w:bCs/>
        </w:rPr>
      </w:pPr>
      <w:r w:rsidRPr="00E4116E">
        <w:rPr>
          <w:b/>
          <w:bCs/>
          <w:u w:val="single"/>
        </w:rPr>
        <w:t>Social Studies</w:t>
      </w:r>
    </w:p>
    <w:p w14:paraId="11BA200F" w14:textId="4EC8B2E3" w:rsidR="008772D4" w:rsidRDefault="008772D4" w:rsidP="003919E7">
      <w:pPr>
        <w:spacing w:after="0"/>
        <w:ind w:left="2160"/>
      </w:pPr>
      <w:r>
        <w:t xml:space="preserve">Video to reinforce this </w:t>
      </w:r>
      <w:r w:rsidR="00BC14FE">
        <w:t>week’s</w:t>
      </w:r>
      <w:r>
        <w:t xml:space="preserve"> topics- login and password are both davisteacher</w:t>
      </w:r>
    </w:p>
    <w:p w14:paraId="187174EC" w14:textId="577956A2" w:rsidR="008772D4" w:rsidRDefault="0021205A" w:rsidP="003919E7">
      <w:pPr>
        <w:spacing w:after="0"/>
        <w:ind w:left="2160"/>
      </w:pPr>
      <w:r>
        <w:t>Civil Rights</w:t>
      </w:r>
      <w:r w:rsidR="006D7BF0">
        <w:t xml:space="preserve">- </w:t>
      </w:r>
      <w:hyperlink r:id="rId16" w:history="1">
        <w:r w:rsidR="00F63766" w:rsidRPr="00F63766">
          <w:rPr>
            <w:color w:val="0000FF"/>
            <w:u w:val="single"/>
          </w:rPr>
          <w:t>https://www.brainpop.com/socialstudies/ushistory/civilrights/</w:t>
        </w:r>
      </w:hyperlink>
    </w:p>
    <w:p w14:paraId="2E07AE17" w14:textId="25956B6D" w:rsidR="00F63766" w:rsidRDefault="0045259B" w:rsidP="003919E7">
      <w:pPr>
        <w:spacing w:after="0"/>
        <w:ind w:left="2160"/>
      </w:pPr>
      <w:r>
        <w:t>Rosa Parks Webquest</w:t>
      </w:r>
      <w:r w:rsidR="00AF05EF">
        <w:t xml:space="preserve">- download the file from my blog.  Print the paper out and fill in the answers.  </w:t>
      </w:r>
      <w:r w:rsidR="002A32CD">
        <w:t>You will not be able to type in the boxes or click the links.  You will have to manually type in the web addresses</w:t>
      </w:r>
      <w:r w:rsidR="00723F0F">
        <w:t xml:space="preserve"> into your browser</w:t>
      </w:r>
      <w:r w:rsidR="002A32CD">
        <w:t xml:space="preserve">.  As of right now, both links work.  If they do not work for you- recheck your </w:t>
      </w:r>
      <w:r w:rsidR="00723F0F">
        <w:t>typing.</w:t>
      </w:r>
    </w:p>
    <w:p w14:paraId="6633F43E" w14:textId="79D651A9" w:rsidR="002D3931" w:rsidRPr="00E4116E" w:rsidRDefault="002D3931" w:rsidP="003919E7">
      <w:pPr>
        <w:spacing w:after="0"/>
        <w:ind w:left="2160"/>
        <w:rPr>
          <w:b/>
          <w:bCs/>
          <w:u w:val="single"/>
        </w:rPr>
      </w:pPr>
      <w:r w:rsidRPr="00E4116E">
        <w:rPr>
          <w:b/>
          <w:bCs/>
          <w:u w:val="single"/>
        </w:rPr>
        <w:t>Wordly Wise</w:t>
      </w:r>
    </w:p>
    <w:p w14:paraId="1B3FCF3A" w14:textId="22D9DBA9" w:rsidR="00C02CC9" w:rsidRPr="008240D0" w:rsidRDefault="00C02CC9" w:rsidP="00C02CC9">
      <w:pPr>
        <w:spacing w:after="0"/>
        <w:ind w:left="2160"/>
      </w:pPr>
      <w:r>
        <w:t>Students will have an assessment on Lesson 15 today.  I will upload the link to the assessment on Thursday Morning.  It will be multiple choice.  Students should not use their Wordly Wise books while taking the assessment.</w:t>
      </w:r>
    </w:p>
    <w:p w14:paraId="09FA34BF" w14:textId="11D178E3" w:rsidR="003F2AA3" w:rsidRDefault="003F2AA3" w:rsidP="003F2AA3">
      <w:pPr>
        <w:spacing w:after="0"/>
      </w:pPr>
      <w:r>
        <w:t>Optional Activities:</w:t>
      </w:r>
      <w:r>
        <w:tab/>
      </w:r>
      <w:r w:rsidR="001912C1">
        <w:rPr>
          <w:b/>
          <w:bCs/>
          <w:u w:val="single"/>
        </w:rPr>
        <w:t>Writing</w:t>
      </w:r>
    </w:p>
    <w:p w14:paraId="5EC62C25" w14:textId="4E60258E" w:rsidR="003F2AA3" w:rsidRDefault="001912C1" w:rsidP="003430B5">
      <w:pPr>
        <w:spacing w:after="0"/>
        <w:ind w:left="2160"/>
      </w:pPr>
      <w:r>
        <w:t xml:space="preserve">Editing- </w:t>
      </w:r>
      <w:r w:rsidR="00D54E2D">
        <w:t xml:space="preserve">Correcting errors of frequently confused words </w:t>
      </w:r>
      <w:hyperlink r:id="rId17" w:history="1">
        <w:r w:rsidR="003430B5" w:rsidRPr="003430B5">
          <w:rPr>
            <w:color w:val="0000FF"/>
            <w:u w:val="single"/>
          </w:rPr>
          <w:t>https://www.ixl.com/ela/grade-5/correct-errors-with-frequently-confused-words</w:t>
        </w:r>
      </w:hyperlink>
    </w:p>
    <w:p w14:paraId="73988073" w14:textId="6439AD0D" w:rsidR="003F2AA3" w:rsidRPr="00BB4811" w:rsidRDefault="003F2AA3" w:rsidP="003F2AA3">
      <w:pPr>
        <w:spacing w:after="0"/>
        <w:rPr>
          <w:b/>
          <w:bCs/>
          <w:u w:val="single"/>
        </w:rPr>
      </w:pPr>
      <w:r>
        <w:tab/>
      </w:r>
      <w:r>
        <w:tab/>
      </w:r>
      <w:r>
        <w:tab/>
      </w:r>
      <w:r w:rsidR="001E644A">
        <w:rPr>
          <w:b/>
          <w:bCs/>
          <w:u w:val="single"/>
        </w:rPr>
        <w:t>Math</w:t>
      </w:r>
    </w:p>
    <w:p w14:paraId="731B28B6" w14:textId="04CA4915" w:rsidR="001E644A" w:rsidRDefault="001E644A" w:rsidP="001E644A">
      <w:pPr>
        <w:spacing w:after="0"/>
        <w:ind w:left="2160"/>
      </w:pPr>
      <w:r>
        <w:t>Download the ‘</w:t>
      </w:r>
      <w:r w:rsidR="00535F7D">
        <w:t>Volume through Multiplying’</w:t>
      </w:r>
      <w:r>
        <w:t xml:space="preserve"> file from my blog.  Print out pages 4-7 to complete.  Answers are included in the file for self checking.</w:t>
      </w:r>
    </w:p>
    <w:p w14:paraId="1D623C82" w14:textId="2EB4D8C5" w:rsidR="004165EE" w:rsidRDefault="004165EE" w:rsidP="004165EE">
      <w:pPr>
        <w:spacing w:after="0"/>
      </w:pPr>
    </w:p>
    <w:p w14:paraId="13924089" w14:textId="4EFFD41C" w:rsidR="002000D9" w:rsidRDefault="002000D9" w:rsidP="002000D9">
      <w:pPr>
        <w:spacing w:after="0"/>
      </w:pPr>
      <w:r>
        <w:t xml:space="preserve">Date:  </w:t>
      </w:r>
      <w:r w:rsidR="005C5AAC">
        <w:t>Friday</w:t>
      </w:r>
      <w:r>
        <w:t xml:space="preserve"> </w:t>
      </w:r>
      <w:r w:rsidR="007A5A71">
        <w:t>April</w:t>
      </w:r>
      <w:r w:rsidR="00A4250C">
        <w:t xml:space="preserve"> 17</w:t>
      </w:r>
      <w:r>
        <w:t>, 2020</w:t>
      </w:r>
    </w:p>
    <w:p w14:paraId="47790A04" w14:textId="77777777" w:rsidR="00A4250C" w:rsidRDefault="00A4250C" w:rsidP="002000D9">
      <w:pPr>
        <w:spacing w:after="0"/>
      </w:pPr>
    </w:p>
    <w:p w14:paraId="3555868A" w14:textId="13530181" w:rsidR="00A4250C" w:rsidRDefault="00A4250C" w:rsidP="00A4250C">
      <w:pPr>
        <w:pStyle w:val="xmsonormal"/>
        <w:spacing w:before="0" w:beforeAutospacing="0" w:after="0" w:afterAutospacing="0"/>
        <w:rPr>
          <w:color w:val="212121"/>
        </w:rPr>
      </w:pPr>
      <w:r>
        <w:rPr>
          <w:color w:val="212121"/>
        </w:rPr>
        <w:t>Effective Monday, April 13, 2020, the following guidelines are to be implemented at each school:</w:t>
      </w:r>
    </w:p>
    <w:p w14:paraId="2D172809" w14:textId="77777777" w:rsidR="00A4250C" w:rsidRDefault="00A4250C" w:rsidP="00A4250C">
      <w:pPr>
        <w:pStyle w:val="xmsolistparagraph"/>
        <w:spacing w:before="0" w:beforeAutospacing="0" w:afterAutospacing="0"/>
        <w:ind w:left="720" w:right="720" w:hanging="360"/>
        <w:rPr>
          <w:color w:val="212121"/>
        </w:rPr>
      </w:pPr>
      <w:r>
        <w:rPr>
          <w:rFonts w:ascii="Symbol" w:hAnsi="Symbol"/>
          <w:color w:val="212121"/>
        </w:rPr>
        <w:t></w:t>
      </w:r>
      <w:r>
        <w:rPr>
          <w:rFonts w:ascii="Times New Roman" w:hAnsi="Times New Roman" w:cs="Times New Roman"/>
          <w:color w:val="212121"/>
          <w:sz w:val="14"/>
          <w:szCs w:val="14"/>
        </w:rPr>
        <w:t>       </w:t>
      </w:r>
      <w:r>
        <w:rPr>
          <w:color w:val="212121"/>
        </w:rPr>
        <w:t>Digital learning activities and lessons will take place Monday through Thursday.</w:t>
      </w:r>
    </w:p>
    <w:p w14:paraId="6C67BB2E" w14:textId="77777777" w:rsidR="00A4250C" w:rsidRDefault="00A4250C" w:rsidP="00A4250C">
      <w:pPr>
        <w:pStyle w:val="xmsonormal"/>
        <w:numPr>
          <w:ilvl w:val="0"/>
          <w:numId w:val="1"/>
        </w:numPr>
        <w:spacing w:before="0" w:beforeAutospacing="0" w:after="0" w:afterAutospacing="0"/>
        <w:rPr>
          <w:rFonts w:eastAsia="Times New Roman"/>
          <w:color w:val="212121"/>
        </w:rPr>
      </w:pPr>
      <w:r>
        <w:rPr>
          <w:rFonts w:eastAsia="Times New Roman"/>
          <w:color w:val="212121"/>
        </w:rPr>
        <w:t>Friday will be a day for students to catch-up on any previously assigned lessons. Teachers will be able to collaborate and conference with peers, parents and/or students, assess student progress, and prepare future instructional lessons.</w:t>
      </w:r>
    </w:p>
    <w:p w14:paraId="6284D2B6" w14:textId="75471344" w:rsidR="00A4250C" w:rsidRDefault="00A4250C" w:rsidP="00A4250C">
      <w:pPr>
        <w:pStyle w:val="xmsonormal"/>
        <w:numPr>
          <w:ilvl w:val="0"/>
          <w:numId w:val="1"/>
        </w:numPr>
        <w:spacing w:before="0" w:beforeAutospacing="0" w:after="0" w:afterAutospacing="0"/>
        <w:rPr>
          <w:rFonts w:eastAsia="Times New Roman"/>
          <w:color w:val="212121"/>
        </w:rPr>
      </w:pPr>
      <w:r>
        <w:rPr>
          <w:rFonts w:eastAsia="Times New Roman"/>
          <w:color w:val="212121"/>
        </w:rPr>
        <w:t>No new instruction or assignments will be assigned or distributed to students on Fridays.</w:t>
      </w:r>
    </w:p>
    <w:p w14:paraId="42BAFC2F" w14:textId="1A6960E2" w:rsidR="00AC6737" w:rsidRDefault="00AC6737" w:rsidP="00AC6737">
      <w:pPr>
        <w:pStyle w:val="xmsonormal"/>
        <w:spacing w:before="0" w:beforeAutospacing="0" w:after="0" w:afterAutospacing="0"/>
        <w:rPr>
          <w:rFonts w:eastAsia="Times New Roman"/>
          <w:color w:val="212121"/>
        </w:rPr>
      </w:pPr>
    </w:p>
    <w:p w14:paraId="57B66E5B" w14:textId="7ACB554B" w:rsidR="00AC6737" w:rsidRDefault="00AC6737" w:rsidP="00AC6737">
      <w:pPr>
        <w:pStyle w:val="xmsonormal"/>
        <w:spacing w:before="0" w:beforeAutospacing="0" w:after="0" w:afterAutospacing="0"/>
        <w:rPr>
          <w:rFonts w:eastAsia="Times New Roman"/>
          <w:color w:val="212121"/>
        </w:rPr>
      </w:pPr>
      <w:r>
        <w:rPr>
          <w:rFonts w:eastAsia="Times New Roman"/>
          <w:color w:val="212121"/>
        </w:rPr>
        <w:t>I will plan on having a weekly Zoom meeting with student</w:t>
      </w:r>
      <w:r w:rsidR="00C85BAC">
        <w:rPr>
          <w:rFonts w:eastAsia="Times New Roman"/>
          <w:color w:val="212121"/>
        </w:rPr>
        <w:t>s (from any subject I teach- even if they are not in my homeroom)</w:t>
      </w:r>
      <w:r>
        <w:rPr>
          <w:rFonts w:eastAsia="Times New Roman"/>
          <w:color w:val="212121"/>
        </w:rPr>
        <w:t xml:space="preserve"> </w:t>
      </w:r>
      <w:r w:rsidR="00BF6B12">
        <w:rPr>
          <w:rFonts w:eastAsia="Times New Roman"/>
          <w:color w:val="212121"/>
        </w:rPr>
        <w:t xml:space="preserve">on Friday’s at 9:30.  This is </w:t>
      </w:r>
      <w:r w:rsidR="00BF6B12" w:rsidRPr="00D22D9C">
        <w:rPr>
          <w:rFonts w:eastAsia="Times New Roman"/>
          <w:color w:val="212121"/>
          <w:u w:val="single"/>
        </w:rPr>
        <w:t>not</w:t>
      </w:r>
      <w:r w:rsidR="00BF6B12">
        <w:rPr>
          <w:rFonts w:eastAsia="Times New Roman"/>
          <w:color w:val="212121"/>
        </w:rPr>
        <w:t xml:space="preserve"> mandatory- just a good way to see the kids and </w:t>
      </w:r>
      <w:r w:rsidR="00D92230">
        <w:rPr>
          <w:rFonts w:eastAsia="Times New Roman"/>
          <w:color w:val="212121"/>
        </w:rPr>
        <w:t xml:space="preserve">go over what their progress was from that week.  I will text details of the Zoom link and password out on Friday Morning.  I am not allowed to post that information </w:t>
      </w:r>
      <w:r w:rsidR="00E15540">
        <w:rPr>
          <w:rFonts w:eastAsia="Times New Roman"/>
          <w:color w:val="212121"/>
        </w:rPr>
        <w:t>on a blog where anyone could gain access.  Thank you for understanding.</w:t>
      </w:r>
    </w:p>
    <w:p w14:paraId="1079CADA" w14:textId="2359566E" w:rsidR="00D36085" w:rsidRDefault="00D36085" w:rsidP="00A4250C">
      <w:pPr>
        <w:spacing w:after="0"/>
      </w:pPr>
    </w:p>
    <w:sectPr w:rsidR="00D3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477"/>
    <w:multiLevelType w:val="multilevel"/>
    <w:tmpl w:val="41E6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2"/>
    <w:rsid w:val="00013FBD"/>
    <w:rsid w:val="00040118"/>
    <w:rsid w:val="00053C20"/>
    <w:rsid w:val="00064B9B"/>
    <w:rsid w:val="00082D95"/>
    <w:rsid w:val="000B1E22"/>
    <w:rsid w:val="000E4A1E"/>
    <w:rsid w:val="00113DCC"/>
    <w:rsid w:val="00114D56"/>
    <w:rsid w:val="00122783"/>
    <w:rsid w:val="00145AA3"/>
    <w:rsid w:val="00156CB2"/>
    <w:rsid w:val="0016162B"/>
    <w:rsid w:val="001654BE"/>
    <w:rsid w:val="00187A47"/>
    <w:rsid w:val="001912C1"/>
    <w:rsid w:val="001E644A"/>
    <w:rsid w:val="001F1C2C"/>
    <w:rsid w:val="002000D9"/>
    <w:rsid w:val="0021205A"/>
    <w:rsid w:val="002162AE"/>
    <w:rsid w:val="0023363B"/>
    <w:rsid w:val="00261F34"/>
    <w:rsid w:val="00272074"/>
    <w:rsid w:val="002A32CD"/>
    <w:rsid w:val="002D0794"/>
    <w:rsid w:val="002D3931"/>
    <w:rsid w:val="00302D94"/>
    <w:rsid w:val="0033469A"/>
    <w:rsid w:val="003430B5"/>
    <w:rsid w:val="00345E0F"/>
    <w:rsid w:val="00382087"/>
    <w:rsid w:val="003919E7"/>
    <w:rsid w:val="00395C40"/>
    <w:rsid w:val="003E5CB4"/>
    <w:rsid w:val="003F2AA3"/>
    <w:rsid w:val="004165EE"/>
    <w:rsid w:val="004400A7"/>
    <w:rsid w:val="0045259B"/>
    <w:rsid w:val="00481038"/>
    <w:rsid w:val="00493E0C"/>
    <w:rsid w:val="00494E44"/>
    <w:rsid w:val="004A2336"/>
    <w:rsid w:val="004B6592"/>
    <w:rsid w:val="005041BF"/>
    <w:rsid w:val="00523281"/>
    <w:rsid w:val="00530705"/>
    <w:rsid w:val="00535F7D"/>
    <w:rsid w:val="00553F74"/>
    <w:rsid w:val="005719A4"/>
    <w:rsid w:val="00571A0F"/>
    <w:rsid w:val="005866D1"/>
    <w:rsid w:val="0059146B"/>
    <w:rsid w:val="0059349F"/>
    <w:rsid w:val="005C5AAC"/>
    <w:rsid w:val="00603C0D"/>
    <w:rsid w:val="00610803"/>
    <w:rsid w:val="006138F6"/>
    <w:rsid w:val="006237C6"/>
    <w:rsid w:val="006473EC"/>
    <w:rsid w:val="006656AE"/>
    <w:rsid w:val="00672F5E"/>
    <w:rsid w:val="00686348"/>
    <w:rsid w:val="00696519"/>
    <w:rsid w:val="006B33F1"/>
    <w:rsid w:val="006C1576"/>
    <w:rsid w:val="006D7BF0"/>
    <w:rsid w:val="006E28F2"/>
    <w:rsid w:val="006F73A6"/>
    <w:rsid w:val="006F7F43"/>
    <w:rsid w:val="00723F0F"/>
    <w:rsid w:val="0073786C"/>
    <w:rsid w:val="00763D38"/>
    <w:rsid w:val="00766ED6"/>
    <w:rsid w:val="00772346"/>
    <w:rsid w:val="00781FFE"/>
    <w:rsid w:val="0078387C"/>
    <w:rsid w:val="0078768C"/>
    <w:rsid w:val="00795CE3"/>
    <w:rsid w:val="007A5A71"/>
    <w:rsid w:val="007B4047"/>
    <w:rsid w:val="00814158"/>
    <w:rsid w:val="00822A5F"/>
    <w:rsid w:val="008240D0"/>
    <w:rsid w:val="0084015A"/>
    <w:rsid w:val="00851668"/>
    <w:rsid w:val="00852D8B"/>
    <w:rsid w:val="008772D4"/>
    <w:rsid w:val="008A0964"/>
    <w:rsid w:val="008A7B40"/>
    <w:rsid w:val="008B69D6"/>
    <w:rsid w:val="008C7AA9"/>
    <w:rsid w:val="008E4EB5"/>
    <w:rsid w:val="008E720D"/>
    <w:rsid w:val="00907EDE"/>
    <w:rsid w:val="00927372"/>
    <w:rsid w:val="0093552A"/>
    <w:rsid w:val="00951061"/>
    <w:rsid w:val="00951D9C"/>
    <w:rsid w:val="00970726"/>
    <w:rsid w:val="00976E13"/>
    <w:rsid w:val="009C342C"/>
    <w:rsid w:val="009D2536"/>
    <w:rsid w:val="009E1133"/>
    <w:rsid w:val="00A055D6"/>
    <w:rsid w:val="00A30E6A"/>
    <w:rsid w:val="00A35A23"/>
    <w:rsid w:val="00A35DA3"/>
    <w:rsid w:val="00A36F9F"/>
    <w:rsid w:val="00A4250C"/>
    <w:rsid w:val="00A44BE9"/>
    <w:rsid w:val="00A621C9"/>
    <w:rsid w:val="00A65E6B"/>
    <w:rsid w:val="00A85E4C"/>
    <w:rsid w:val="00AB065B"/>
    <w:rsid w:val="00AC06EF"/>
    <w:rsid w:val="00AC6737"/>
    <w:rsid w:val="00AD59CE"/>
    <w:rsid w:val="00AF05EF"/>
    <w:rsid w:val="00AF419A"/>
    <w:rsid w:val="00AF54F7"/>
    <w:rsid w:val="00AF67EF"/>
    <w:rsid w:val="00B10725"/>
    <w:rsid w:val="00B469CB"/>
    <w:rsid w:val="00B46F11"/>
    <w:rsid w:val="00B514F9"/>
    <w:rsid w:val="00B53CEB"/>
    <w:rsid w:val="00B64C9C"/>
    <w:rsid w:val="00B87B89"/>
    <w:rsid w:val="00BB00B8"/>
    <w:rsid w:val="00BB18C5"/>
    <w:rsid w:val="00BB1F8E"/>
    <w:rsid w:val="00BB4811"/>
    <w:rsid w:val="00BC136E"/>
    <w:rsid w:val="00BC14FE"/>
    <w:rsid w:val="00BC33B4"/>
    <w:rsid w:val="00BD382A"/>
    <w:rsid w:val="00BE694B"/>
    <w:rsid w:val="00BF6B12"/>
    <w:rsid w:val="00BF7368"/>
    <w:rsid w:val="00C02CC9"/>
    <w:rsid w:val="00C13032"/>
    <w:rsid w:val="00C20939"/>
    <w:rsid w:val="00C32EF8"/>
    <w:rsid w:val="00C44BFB"/>
    <w:rsid w:val="00C708EE"/>
    <w:rsid w:val="00C732F1"/>
    <w:rsid w:val="00C85BAC"/>
    <w:rsid w:val="00CA6549"/>
    <w:rsid w:val="00CD4D89"/>
    <w:rsid w:val="00CD6F18"/>
    <w:rsid w:val="00CF6A14"/>
    <w:rsid w:val="00D0155F"/>
    <w:rsid w:val="00D11513"/>
    <w:rsid w:val="00D1690A"/>
    <w:rsid w:val="00D21909"/>
    <w:rsid w:val="00D22D9C"/>
    <w:rsid w:val="00D235C5"/>
    <w:rsid w:val="00D36085"/>
    <w:rsid w:val="00D52B27"/>
    <w:rsid w:val="00D54E2D"/>
    <w:rsid w:val="00D55A0E"/>
    <w:rsid w:val="00D75DD4"/>
    <w:rsid w:val="00D85B57"/>
    <w:rsid w:val="00D90CF5"/>
    <w:rsid w:val="00D92230"/>
    <w:rsid w:val="00DA5F10"/>
    <w:rsid w:val="00DC1E32"/>
    <w:rsid w:val="00DD4372"/>
    <w:rsid w:val="00DE13CC"/>
    <w:rsid w:val="00DE16D4"/>
    <w:rsid w:val="00DE2614"/>
    <w:rsid w:val="00E11F34"/>
    <w:rsid w:val="00E15540"/>
    <w:rsid w:val="00E4116E"/>
    <w:rsid w:val="00E55E25"/>
    <w:rsid w:val="00E67FB9"/>
    <w:rsid w:val="00E70E11"/>
    <w:rsid w:val="00E95BB2"/>
    <w:rsid w:val="00EB349F"/>
    <w:rsid w:val="00EC1CAD"/>
    <w:rsid w:val="00EE1AF6"/>
    <w:rsid w:val="00F04CE6"/>
    <w:rsid w:val="00F51537"/>
    <w:rsid w:val="00F608D4"/>
    <w:rsid w:val="00F609A3"/>
    <w:rsid w:val="00F63766"/>
    <w:rsid w:val="00F940DD"/>
    <w:rsid w:val="00F971F3"/>
    <w:rsid w:val="00F9769C"/>
    <w:rsid w:val="00FA5259"/>
    <w:rsid w:val="00FB43A1"/>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FF3"/>
  <w15:chartTrackingRefBased/>
  <w15:docId w15:val="{B588AB5E-F45D-4DB5-AF57-67A1B0E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B4"/>
    <w:rPr>
      <w:color w:val="0000FF"/>
      <w:u w:val="single"/>
    </w:rPr>
  </w:style>
  <w:style w:type="character" w:styleId="UnresolvedMention">
    <w:name w:val="Unresolved Mention"/>
    <w:basedOn w:val="DefaultParagraphFont"/>
    <w:uiPriority w:val="99"/>
    <w:semiHidden/>
    <w:unhideWhenUsed/>
    <w:rsid w:val="0078387C"/>
    <w:rPr>
      <w:color w:val="605E5C"/>
      <w:shd w:val="clear" w:color="auto" w:fill="E1DFDD"/>
    </w:rPr>
  </w:style>
  <w:style w:type="paragraph" w:customStyle="1" w:styleId="xmsonormal">
    <w:name w:val="x_msonormal"/>
    <w:basedOn w:val="Normal"/>
    <w:rsid w:val="00A4250C"/>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A4250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basic-geo/basic-geo-volume-sa/volume-rect-prism/v/measuring-volume-with-unit-cubes" TargetMode="External"/><Relationship Id="rId13" Type="http://schemas.openxmlformats.org/officeDocument/2006/relationships/hyperlink" Target="https://www.ixl.com/ela/grade-5/use-the-correct-frequently-confused-w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xl.com/ela/grade-5/form-the-progressive-verb-tenses" TargetMode="External"/><Relationship Id="rId17" Type="http://schemas.openxmlformats.org/officeDocument/2006/relationships/hyperlink" Target="https://www.ixl.com/ela/grade-5/correct-errors-with-frequently-confused-words" TargetMode="External"/><Relationship Id="rId2" Type="http://schemas.openxmlformats.org/officeDocument/2006/relationships/customXml" Target="../customXml/item2.xml"/><Relationship Id="rId16" Type="http://schemas.openxmlformats.org/officeDocument/2006/relationships/hyperlink" Target="https://www.brainpop.com/socialstudies/ushistory/civilr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xl.com/ela/grade-5/use-the-progressive-verb-tenses" TargetMode="External"/><Relationship Id="rId5" Type="http://schemas.openxmlformats.org/officeDocument/2006/relationships/styles" Target="styles.xml"/><Relationship Id="rId15" Type="http://schemas.openxmlformats.org/officeDocument/2006/relationships/hyperlink" Target="https://www.ixl.com/math/grade-5/volume-of-cubes-and-rectangular-prisms" TargetMode="External"/><Relationship Id="rId10" Type="http://schemas.openxmlformats.org/officeDocument/2006/relationships/hyperlink" Target="https://cobbk12org-my.sharepoint.com/:p:/g/personal/kim_matson_cobbk12_org/EeVAFY0Vyb9Nldp7s86gTNsBhwnyoJN5bql-5gDSAAMaBQ?e=fbRRy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ixl.com/math/grade-5/volume-of-rectangular-prisms-made-of-unit-cubes" TargetMode="External"/><Relationship Id="rId14" Type="http://schemas.openxmlformats.org/officeDocument/2006/relationships/hyperlink" Target="https://www.khanacademy.org/math/basic-geo/basic-geo-volume-sa/volume-rect-prism/v/measuring-volume-as-area-times-l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7" ma:contentTypeDescription="Create a new document." ma:contentTypeScope="" ma:versionID="f861352d54b76c5435cfc2ed136036b9">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18de45f6b4f0a22bfb839d90969eb655"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0AF58-90AB-4FF9-95D5-DE70E2AC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62495-7BA1-4CBB-B354-5A06E823607D}">
  <ds:schemaRefs>
    <ds:schemaRef ds:uri="http://schemas.microsoft.com/office/2006/metadata/properties"/>
    <ds:schemaRef ds:uri="http://schemas.microsoft.com/office/infopath/2007/PartnerControls"/>
    <ds:schemaRef ds:uri="bbce7efe-5611-445c-8ca3-4062a23aca31"/>
  </ds:schemaRefs>
</ds:datastoreItem>
</file>

<file path=customXml/itemProps3.xml><?xml version="1.0" encoding="utf-8"?>
<ds:datastoreItem xmlns:ds="http://schemas.openxmlformats.org/officeDocument/2006/customXml" ds:itemID="{3007F101-2AB6-4681-9D0B-A7E3BF945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65</cp:revision>
  <dcterms:created xsi:type="dcterms:W3CDTF">2020-04-13T02:13:00Z</dcterms:created>
  <dcterms:modified xsi:type="dcterms:W3CDTF">2020-04-13T03:40:00Z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