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0E39" w14:textId="74893CA4" w:rsidR="00DD4372" w:rsidRDefault="00DD4372" w:rsidP="00DD4372">
      <w:pPr>
        <w:spacing w:after="0"/>
      </w:pPr>
      <w:bookmarkStart w:id="0" w:name="_Hlk35793579"/>
      <w:r>
        <w:t xml:space="preserve">Date:  Monday </w:t>
      </w:r>
      <w:r w:rsidR="00AB065B">
        <w:t>April</w:t>
      </w:r>
      <w:r>
        <w:t xml:space="preserve"> </w:t>
      </w:r>
      <w:r w:rsidR="00E6417C">
        <w:t>20</w:t>
      </w:r>
      <w:r>
        <w:t>, 2020</w:t>
      </w:r>
      <w:r w:rsidR="00666E9F">
        <w:t xml:space="preserve">- Optional Zoom Meeting at 9:30am. </w:t>
      </w:r>
      <w:r w:rsidR="004E1C0A">
        <w:t xml:space="preserve"> Email me if you do not have the ID or Passwords (ID and Passwords rema</w:t>
      </w:r>
      <w:r w:rsidR="005D1FAA">
        <w:t>in the same each week)</w:t>
      </w:r>
    </w:p>
    <w:p w14:paraId="0C96E1C6" w14:textId="75BCB005" w:rsidR="00DD4372" w:rsidRPr="00493E0C" w:rsidRDefault="00DD4372" w:rsidP="00AB065B">
      <w:pPr>
        <w:spacing w:after="0"/>
        <w:rPr>
          <w:b/>
          <w:bCs/>
          <w:u w:val="single"/>
        </w:rPr>
      </w:pPr>
      <w:r>
        <w:t>Learning List:</w:t>
      </w:r>
      <w:r>
        <w:tab/>
      </w:r>
      <w:r>
        <w:tab/>
      </w:r>
      <w:bookmarkStart w:id="1" w:name="_Hlk36402271"/>
      <w:r w:rsidRPr="00493E0C">
        <w:rPr>
          <w:b/>
          <w:bCs/>
          <w:u w:val="single"/>
        </w:rPr>
        <w:t>Writing</w:t>
      </w:r>
    </w:p>
    <w:p w14:paraId="4FB041EE" w14:textId="2E887BEA" w:rsidR="00DD4372" w:rsidRDefault="00336746" w:rsidP="00DD4372">
      <w:pPr>
        <w:spacing w:after="0"/>
        <w:ind w:left="2160"/>
      </w:pPr>
      <w:r w:rsidRPr="00336746">
        <w:drawing>
          <wp:anchor distT="0" distB="0" distL="114300" distR="114300" simplePos="0" relativeHeight="251664896" behindDoc="0" locked="0" layoutInCell="1" allowOverlap="1" wp14:anchorId="291E9EF7" wp14:editId="47F85459">
            <wp:simplePos x="0" y="0"/>
            <wp:positionH relativeFrom="column">
              <wp:posOffset>-760730</wp:posOffset>
            </wp:positionH>
            <wp:positionV relativeFrom="paragraph">
              <wp:posOffset>1206500</wp:posOffset>
            </wp:positionV>
            <wp:extent cx="1955800" cy="1236819"/>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55800" cy="1236819"/>
                    </a:xfrm>
                    <a:prstGeom prst="rect">
                      <a:avLst/>
                    </a:prstGeom>
                  </pic:spPr>
                </pic:pic>
              </a:graphicData>
            </a:graphic>
            <wp14:sizeRelH relativeFrom="margin">
              <wp14:pctWidth>0</wp14:pctWidth>
            </wp14:sizeRelH>
            <wp14:sizeRelV relativeFrom="margin">
              <wp14:pctHeight>0</wp14:pctHeight>
            </wp14:sizeRelV>
          </wp:anchor>
        </w:drawing>
      </w:r>
      <w:r w:rsidR="00E6417C">
        <w:t>Last week, students were asked to fill out the ‘Generating Memories’ paper.  Th</w:t>
      </w:r>
      <w:r w:rsidR="00B017F9">
        <w:t xml:space="preserve">at </w:t>
      </w:r>
      <w:r w:rsidR="00E6417C">
        <w:t xml:space="preserve">did not have to be shared with me.  </w:t>
      </w:r>
      <w:r w:rsidR="00EE5FB2">
        <w:t xml:space="preserve">Today, students are to select two memories they listed on this paper and write the stories about each memory.  </w:t>
      </w:r>
      <w:r w:rsidR="00B017F9">
        <w:t xml:space="preserve">The memories selected should be important to the student and there should be a reason why they select these memories </w:t>
      </w:r>
      <w:r w:rsidR="00056C3B">
        <w:t xml:space="preserve">beyond ‘It was a fun time’.  </w:t>
      </w:r>
      <w:r w:rsidR="003B0CBC">
        <w:t xml:space="preserve">Remember to write the who, what, when, where, why, and how of each story.  </w:t>
      </w:r>
      <w:r w:rsidR="00FC3669">
        <w:t xml:space="preserve">These memories need to be written into Office 365 in the Matson and Holder Notebook.  Create new pages and label one “Memory 1” and the other </w:t>
      </w:r>
      <w:r w:rsidRPr="00336746">
        <w:t xml:space="preserve"> </w:t>
      </w:r>
      <w:r w:rsidR="00FC3669">
        <w:t xml:space="preserve">“Memory </w:t>
      </w:r>
      <w:r w:rsidR="00211856">
        <w:t>2”.  We will be doing further work with these memories, so make sure they are typed by Wednesday morning.</w:t>
      </w:r>
    </w:p>
    <w:p w14:paraId="664B5E88" w14:textId="555D0E17" w:rsidR="00DD4372" w:rsidRPr="00493E0C" w:rsidRDefault="00763D38" w:rsidP="00DD4372">
      <w:pPr>
        <w:spacing w:after="0"/>
        <w:ind w:left="2160"/>
        <w:rPr>
          <w:b/>
          <w:bCs/>
          <w:u w:val="single"/>
        </w:rPr>
      </w:pPr>
      <w:bookmarkStart w:id="2" w:name="_Hlk36402328"/>
      <w:bookmarkEnd w:id="1"/>
      <w:r>
        <w:rPr>
          <w:b/>
          <w:bCs/>
          <w:u w:val="single"/>
        </w:rPr>
        <w:t>Math</w:t>
      </w:r>
    </w:p>
    <w:p w14:paraId="6CECCC5F" w14:textId="5F117DD3" w:rsidR="00E11F34" w:rsidRDefault="001C5686" w:rsidP="00345487">
      <w:pPr>
        <w:pStyle w:val="ListParagraph"/>
        <w:numPr>
          <w:ilvl w:val="0"/>
          <w:numId w:val="3"/>
        </w:numPr>
        <w:spacing w:after="0"/>
      </w:pPr>
      <w:r>
        <w:t>Have students watch t</w:t>
      </w:r>
      <w:r w:rsidR="00336746">
        <w:t xml:space="preserve">his video.   </w:t>
      </w:r>
      <w:r>
        <w:t xml:space="preserve">  </w:t>
      </w:r>
      <w:hyperlink r:id="rId9" w:history="1">
        <w:r w:rsidR="00336746" w:rsidRPr="00345487">
          <w:rPr>
            <w:color w:val="0000FF"/>
            <w:u w:val="single"/>
          </w:rPr>
          <w:t>https://www.khanacademy.org/math/cc-fifth-grade-math/5th-volume/decompose-figures-to-find-volume/v/volume-in-unit-cubes-by-decomposing-shape</w:t>
        </w:r>
      </w:hyperlink>
    </w:p>
    <w:p w14:paraId="7C098A3A" w14:textId="69E19F32" w:rsidR="00336746" w:rsidRDefault="00336746" w:rsidP="00345487">
      <w:pPr>
        <w:pStyle w:val="ListParagraph"/>
        <w:numPr>
          <w:ilvl w:val="0"/>
          <w:numId w:val="3"/>
        </w:numPr>
        <w:spacing w:after="0"/>
      </w:pPr>
      <w:r w:rsidRPr="00336746">
        <w:drawing>
          <wp:anchor distT="0" distB="0" distL="114300" distR="114300" simplePos="0" relativeHeight="251661824" behindDoc="0" locked="0" layoutInCell="1" allowOverlap="1" wp14:anchorId="54E193B7" wp14:editId="744B868D">
            <wp:simplePos x="0" y="0"/>
            <wp:positionH relativeFrom="column">
              <wp:posOffset>-546100</wp:posOffset>
            </wp:positionH>
            <wp:positionV relativeFrom="paragraph">
              <wp:posOffset>97155</wp:posOffset>
            </wp:positionV>
            <wp:extent cx="1695450" cy="15118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1511841"/>
                    </a:xfrm>
                    <a:prstGeom prst="rect">
                      <a:avLst/>
                    </a:prstGeom>
                  </pic:spPr>
                </pic:pic>
              </a:graphicData>
            </a:graphic>
            <wp14:sizeRelH relativeFrom="margin">
              <wp14:pctWidth>0</wp14:pctWidth>
            </wp14:sizeRelH>
            <wp14:sizeRelV relativeFrom="margin">
              <wp14:pctHeight>0</wp14:pctHeight>
            </wp14:sizeRelV>
          </wp:anchor>
        </w:drawing>
      </w:r>
      <w:r>
        <w:t xml:space="preserve">Challenge!  Students are to build with </w:t>
      </w:r>
      <w:proofErr w:type="spellStart"/>
      <w:r>
        <w:t>legos</w:t>
      </w:r>
      <w:proofErr w:type="spellEnd"/>
      <w:r>
        <w:t xml:space="preserve"> or any other building </w:t>
      </w:r>
      <w:proofErr w:type="gramStart"/>
      <w:r>
        <w:t>material, or</w:t>
      </w:r>
      <w:proofErr w:type="gramEnd"/>
      <w:r>
        <w:t xml:space="preserve"> draw a picture with dimensions (measurements) of an irregular rectangular shape.  This shape must be more that a total of 10 cubic units in volume but no more than 50 cubic units of volume.  The shape must have a gap in some portion of the shape.  Students will build or draw their shape and upload it onto </w:t>
      </w:r>
      <w:proofErr w:type="spellStart"/>
      <w:r>
        <w:t>Flipgrid</w:t>
      </w:r>
      <w:proofErr w:type="spellEnd"/>
      <w:r>
        <w:t xml:space="preserve">.  Download the </w:t>
      </w:r>
      <w:proofErr w:type="spellStart"/>
      <w:r>
        <w:t>Flipgrid</w:t>
      </w:r>
      <w:proofErr w:type="spellEnd"/>
      <w:r>
        <w:t xml:space="preserve"> app on any smart device.  Flip code is matson8550 and the password is </w:t>
      </w:r>
      <w:proofErr w:type="spellStart"/>
      <w:r>
        <w:t>VolumeChallenge</w:t>
      </w:r>
      <w:proofErr w:type="spellEnd"/>
      <w:r>
        <w:t xml:space="preserve"> (include capitals).  Upload your video of your shape.  Allow other students to guess the volume of your shape through </w:t>
      </w:r>
      <w:proofErr w:type="spellStart"/>
      <w:r>
        <w:t>flipgrid</w:t>
      </w:r>
      <w:proofErr w:type="spellEnd"/>
      <w:r>
        <w:t xml:space="preserve"> responses.  If you need help with this, contact me.  </w:t>
      </w:r>
    </w:p>
    <w:p w14:paraId="6AA1E728" w14:textId="5E451434" w:rsidR="00345E0F" w:rsidRDefault="00336746" w:rsidP="0016162B">
      <w:pPr>
        <w:spacing w:after="0"/>
        <w:ind w:left="2160"/>
        <w:rPr>
          <w:b/>
          <w:bCs/>
          <w:u w:val="single"/>
        </w:rPr>
      </w:pPr>
      <w:r>
        <w:rPr>
          <w:b/>
          <w:bCs/>
          <w:u w:val="single"/>
        </w:rPr>
        <w:t>Science</w:t>
      </w:r>
    </w:p>
    <w:p w14:paraId="04B6794E" w14:textId="7C2B018E" w:rsidR="00345E0F" w:rsidRDefault="00345487" w:rsidP="00345487">
      <w:pPr>
        <w:pStyle w:val="ListParagraph"/>
        <w:numPr>
          <w:ilvl w:val="0"/>
          <w:numId w:val="2"/>
        </w:numPr>
        <w:spacing w:after="0"/>
      </w:pPr>
      <w:r>
        <w:t xml:space="preserve"> </w:t>
      </w:r>
      <w:r w:rsidR="00336746">
        <w:t xml:space="preserve">Download the Physical and Chemical Changes </w:t>
      </w:r>
      <w:proofErr w:type="spellStart"/>
      <w:r w:rsidR="00336746">
        <w:t>powerpoint</w:t>
      </w:r>
      <w:proofErr w:type="spellEnd"/>
      <w:r>
        <w:t xml:space="preserve"> on the blog.</w:t>
      </w:r>
    </w:p>
    <w:bookmarkEnd w:id="2"/>
    <w:p w14:paraId="3F05BEEC" w14:textId="683D94BF" w:rsidR="00345487" w:rsidRDefault="00345487" w:rsidP="00345487">
      <w:pPr>
        <w:pStyle w:val="ListParagraph"/>
        <w:numPr>
          <w:ilvl w:val="0"/>
          <w:numId w:val="2"/>
        </w:numPr>
        <w:spacing w:after="0"/>
      </w:pPr>
      <w:r>
        <w:t xml:space="preserve"> </w:t>
      </w:r>
      <w:r>
        <w:t xml:space="preserve">Students go to Clever.com and click ‘Log </w:t>
      </w:r>
      <w:proofErr w:type="gramStart"/>
      <w:r>
        <w:t>In</w:t>
      </w:r>
      <w:proofErr w:type="gramEnd"/>
      <w:r>
        <w:t xml:space="preserve"> as a Student’.  They should see the district of Cobb County Schools listed.  If not, search and select Cobb County Schools.  Students then click to  log in with ACTIVE DIRECTORY.  They will then log in using their information they use to log into the computers at school.  They will then click the app </w:t>
      </w:r>
      <w:proofErr w:type="spellStart"/>
      <w:r>
        <w:t>Brainpop</w:t>
      </w:r>
      <w:proofErr w:type="spellEnd"/>
      <w:r>
        <w:t xml:space="preserve">.  </w:t>
      </w:r>
      <w:r>
        <w:t>They will search for “Property Changes”.  Watch the video and take the quiz.</w:t>
      </w:r>
    </w:p>
    <w:p w14:paraId="75F7B1F6" w14:textId="49010B91" w:rsidR="0016162B" w:rsidRDefault="0016162B" w:rsidP="0016162B">
      <w:pPr>
        <w:spacing w:after="0"/>
      </w:pPr>
      <w:r>
        <w:t>Optional Activities:</w:t>
      </w:r>
      <w:r>
        <w:tab/>
      </w:r>
      <w:r w:rsidR="008A0964">
        <w:rPr>
          <w:b/>
          <w:bCs/>
          <w:u w:val="single"/>
        </w:rPr>
        <w:t>Reading</w:t>
      </w:r>
    </w:p>
    <w:p w14:paraId="187E0814" w14:textId="77777777" w:rsidR="008A0964" w:rsidRDefault="008A0964" w:rsidP="008A0964">
      <w:pPr>
        <w:spacing w:after="0"/>
        <w:ind w:left="1440" w:firstLine="720"/>
      </w:pPr>
      <w:bookmarkStart w:id="3" w:name="_Hlk37623824"/>
      <w:r>
        <w:t>Read for 30 minutes and complete an activity on the Reading Choice Board</w:t>
      </w:r>
    </w:p>
    <w:bookmarkEnd w:id="3"/>
    <w:p w14:paraId="2B003820" w14:textId="55A54F77" w:rsidR="0016162B" w:rsidRPr="00493E0C" w:rsidRDefault="0016162B" w:rsidP="0016162B">
      <w:pPr>
        <w:spacing w:after="0"/>
        <w:rPr>
          <w:b/>
          <w:bCs/>
          <w:u w:val="single"/>
        </w:rPr>
      </w:pPr>
      <w:r>
        <w:tab/>
      </w:r>
      <w:r>
        <w:tab/>
      </w:r>
      <w:r>
        <w:tab/>
      </w:r>
      <w:bookmarkStart w:id="4" w:name="_Hlk38224243"/>
      <w:r w:rsidRPr="00493E0C">
        <w:rPr>
          <w:b/>
          <w:bCs/>
          <w:u w:val="single"/>
        </w:rPr>
        <w:t>Grammar</w:t>
      </w:r>
    </w:p>
    <w:p w14:paraId="3139073B" w14:textId="40464BBE" w:rsidR="000B1E22" w:rsidRDefault="00CD4D89" w:rsidP="00345487">
      <w:pPr>
        <w:spacing w:after="0"/>
        <w:ind w:left="2160"/>
      </w:pPr>
      <w:r>
        <w:t xml:space="preserve">IXL- </w:t>
      </w:r>
      <w:r w:rsidR="00345487">
        <w:t xml:space="preserve">Prefixes pre- </w:t>
      </w:r>
      <w:r>
        <w:t xml:space="preserve"> </w:t>
      </w:r>
      <w:hyperlink r:id="rId11" w:history="1">
        <w:r w:rsidR="00345487" w:rsidRPr="00345487">
          <w:rPr>
            <w:color w:val="0000FF"/>
            <w:u w:val="single"/>
          </w:rPr>
          <w:t>https://www.ixl.com/ela/grade-5/words-with-pre</w:t>
        </w:r>
      </w:hyperlink>
    </w:p>
    <w:bookmarkEnd w:id="0"/>
    <w:bookmarkEnd w:id="4"/>
    <w:p w14:paraId="7C0642DD" w14:textId="17401532" w:rsidR="00D36085" w:rsidRDefault="00D36085" w:rsidP="0016162B">
      <w:pPr>
        <w:spacing w:after="0"/>
      </w:pPr>
    </w:p>
    <w:p w14:paraId="4B49E3B7" w14:textId="456B6359" w:rsidR="00D36085" w:rsidRDefault="00D36085" w:rsidP="00D36085">
      <w:pPr>
        <w:spacing w:after="0"/>
      </w:pPr>
      <w:r>
        <w:t xml:space="preserve">Date:  </w:t>
      </w:r>
      <w:r w:rsidR="00BC136E">
        <w:t>Tuesday</w:t>
      </w:r>
      <w:r>
        <w:t xml:space="preserve"> </w:t>
      </w:r>
      <w:r w:rsidR="00672F5E">
        <w:t>April</w:t>
      </w:r>
      <w:r>
        <w:t xml:space="preserve"> </w:t>
      </w:r>
      <w:r w:rsidR="00345487">
        <w:t>21</w:t>
      </w:r>
      <w:r>
        <w:t>, 2020</w:t>
      </w:r>
    </w:p>
    <w:p w14:paraId="1D242D55" w14:textId="2298C398" w:rsidR="00927372" w:rsidRDefault="00D36085" w:rsidP="006237C6">
      <w:pPr>
        <w:spacing w:after="0"/>
      </w:pPr>
      <w:r>
        <w:t>Learning List:</w:t>
      </w:r>
      <w:r>
        <w:tab/>
      </w:r>
      <w:r>
        <w:tab/>
      </w:r>
      <w:r w:rsidR="00927372" w:rsidRPr="00493E0C">
        <w:rPr>
          <w:b/>
          <w:bCs/>
          <w:u w:val="single"/>
        </w:rPr>
        <w:t>Reading</w:t>
      </w:r>
    </w:p>
    <w:p w14:paraId="2BADBE1D" w14:textId="7B102AE1" w:rsidR="008A7B40" w:rsidRDefault="008A7B40" w:rsidP="008A7B40">
      <w:pPr>
        <w:spacing w:after="0"/>
        <w:ind w:left="2160"/>
      </w:pPr>
      <w:bookmarkStart w:id="5" w:name="_Hlk37622648"/>
      <w:r>
        <w:t>MobyMax.com Reading Informational OR Reading Literature lesson until an 85% is earned on that lesson.</w:t>
      </w:r>
    </w:p>
    <w:bookmarkEnd w:id="5"/>
    <w:p w14:paraId="2238F63F" w14:textId="43CF151D" w:rsidR="00D36085" w:rsidRDefault="004B6592" w:rsidP="00927372">
      <w:pPr>
        <w:spacing w:after="0"/>
        <w:ind w:left="1440" w:firstLine="720"/>
        <w:rPr>
          <w:b/>
          <w:bCs/>
          <w:u w:val="single"/>
        </w:rPr>
      </w:pPr>
      <w:r>
        <w:rPr>
          <w:b/>
          <w:bCs/>
          <w:u w:val="single"/>
        </w:rPr>
        <w:lastRenderedPageBreak/>
        <w:t>Social Studies</w:t>
      </w:r>
    </w:p>
    <w:p w14:paraId="7A69D3D2" w14:textId="3685B161" w:rsidR="00345487" w:rsidRPr="00345487" w:rsidRDefault="00345487" w:rsidP="00345487">
      <w:pPr>
        <w:spacing w:after="0"/>
        <w:ind w:left="2160"/>
      </w:pPr>
      <w:r>
        <w:t>Download from my blog the PowerPoint Civil Rights Movement part 2.  Make sure to click the links to view the videos.</w:t>
      </w:r>
    </w:p>
    <w:p w14:paraId="1B870C0A" w14:textId="77777777" w:rsidR="00345487" w:rsidRPr="00493E0C" w:rsidRDefault="00D75DD4" w:rsidP="00345487">
      <w:pPr>
        <w:spacing w:after="0"/>
        <w:rPr>
          <w:b/>
          <w:bCs/>
          <w:u w:val="single"/>
        </w:rPr>
      </w:pPr>
      <w:r>
        <w:tab/>
      </w:r>
      <w:r>
        <w:tab/>
      </w:r>
      <w:r>
        <w:tab/>
      </w:r>
      <w:bookmarkStart w:id="6" w:name="_Hlk38225051"/>
      <w:r w:rsidR="00345487" w:rsidRPr="00493E0C">
        <w:rPr>
          <w:b/>
          <w:bCs/>
          <w:u w:val="single"/>
        </w:rPr>
        <w:t>Grammar</w:t>
      </w:r>
    </w:p>
    <w:p w14:paraId="5C448D59" w14:textId="77777777" w:rsidR="00345487" w:rsidRDefault="00345487" w:rsidP="00345487">
      <w:pPr>
        <w:spacing w:after="0"/>
        <w:ind w:left="2160"/>
      </w:pPr>
      <w:r>
        <w:t xml:space="preserve">IXL- Prefixes </w:t>
      </w:r>
      <w:r>
        <w:t>re</w:t>
      </w:r>
      <w:r>
        <w:t xml:space="preserve">-  </w:t>
      </w:r>
      <w:hyperlink r:id="rId12" w:history="1">
        <w:r w:rsidRPr="00345487">
          <w:rPr>
            <w:color w:val="0000FF"/>
            <w:u w:val="single"/>
          </w:rPr>
          <w:t>https://www.ixl.com/ela/grade-5/words-with-re</w:t>
        </w:r>
      </w:hyperlink>
    </w:p>
    <w:bookmarkEnd w:id="6"/>
    <w:p w14:paraId="329E3268" w14:textId="537C2281" w:rsidR="00D36085" w:rsidRDefault="00D36085" w:rsidP="00345487">
      <w:pPr>
        <w:spacing w:after="0"/>
      </w:pPr>
      <w:r>
        <w:t>Optional Activities:</w:t>
      </w:r>
      <w:r>
        <w:tab/>
      </w:r>
      <w:r w:rsidR="00D52B27" w:rsidRPr="00E4116E">
        <w:rPr>
          <w:b/>
          <w:bCs/>
          <w:u w:val="single"/>
        </w:rPr>
        <w:t>Writing</w:t>
      </w:r>
    </w:p>
    <w:p w14:paraId="7A00853D" w14:textId="232C11B7" w:rsidR="00D36085" w:rsidRDefault="00D52B27" w:rsidP="00795CE3">
      <w:pPr>
        <w:spacing w:after="0"/>
        <w:ind w:left="2160"/>
      </w:pPr>
      <w:bookmarkStart w:id="7" w:name="_Hlk36403630"/>
      <w:r>
        <w:t xml:space="preserve">Editing- </w:t>
      </w:r>
      <w:r w:rsidR="00345487">
        <w:t>Placing sentences in order</w:t>
      </w:r>
      <w:r>
        <w:t xml:space="preserve">  </w:t>
      </w:r>
      <w:hyperlink r:id="rId13" w:history="1">
        <w:r w:rsidR="00345487" w:rsidRPr="00345487">
          <w:rPr>
            <w:color w:val="0000FF"/>
            <w:u w:val="single"/>
          </w:rPr>
          <w:t>https://www.ixl.com/ela/grade-5/order-sentences</w:t>
        </w:r>
      </w:hyperlink>
    </w:p>
    <w:bookmarkEnd w:id="7"/>
    <w:p w14:paraId="01045D9D" w14:textId="686AAD46" w:rsidR="00D36085" w:rsidRPr="00E4116E" w:rsidRDefault="00D36085" w:rsidP="00D36085">
      <w:pPr>
        <w:spacing w:after="0"/>
        <w:rPr>
          <w:b/>
          <w:bCs/>
          <w:u w:val="single"/>
        </w:rPr>
      </w:pPr>
      <w:r>
        <w:tab/>
      </w:r>
      <w:r>
        <w:tab/>
      </w:r>
      <w:r>
        <w:tab/>
      </w:r>
      <w:r w:rsidR="001654BE">
        <w:rPr>
          <w:b/>
          <w:bCs/>
          <w:u w:val="single"/>
        </w:rPr>
        <w:t>Math</w:t>
      </w:r>
    </w:p>
    <w:p w14:paraId="4131FC4C" w14:textId="29049E5E" w:rsidR="00D36085" w:rsidRDefault="001654BE" w:rsidP="00686348">
      <w:pPr>
        <w:spacing w:after="0"/>
        <w:ind w:left="2160"/>
      </w:pPr>
      <w:bookmarkStart w:id="8" w:name="_Hlk37624688"/>
      <w:r>
        <w:t>Download the ‘</w:t>
      </w:r>
      <w:r w:rsidR="00345487">
        <w:t>Problem Solving with Volume’</w:t>
      </w:r>
      <w:r>
        <w:t xml:space="preserve"> file from my blog.  Print out pages 4-7 to complete.  Answers are included in the file for </w:t>
      </w:r>
      <w:proofErr w:type="spellStart"/>
      <w:r>
        <w:t>self checking</w:t>
      </w:r>
      <w:proofErr w:type="spellEnd"/>
      <w:r>
        <w:t>.</w:t>
      </w:r>
    </w:p>
    <w:bookmarkEnd w:id="8"/>
    <w:p w14:paraId="1947CD61" w14:textId="729EC213" w:rsidR="00822A5F" w:rsidRDefault="00822A5F" w:rsidP="005041BF">
      <w:pPr>
        <w:spacing w:after="0"/>
      </w:pPr>
    </w:p>
    <w:p w14:paraId="5BA2CC30" w14:textId="450627D6" w:rsidR="00822A5F" w:rsidRDefault="00822A5F" w:rsidP="00822A5F">
      <w:pPr>
        <w:spacing w:after="0"/>
      </w:pPr>
      <w:r>
        <w:t xml:space="preserve">Date:  Wednesday </w:t>
      </w:r>
      <w:r w:rsidR="008E4EB5">
        <w:t>April</w:t>
      </w:r>
      <w:r>
        <w:t xml:space="preserve"> </w:t>
      </w:r>
      <w:r w:rsidR="00345487">
        <w:t>22</w:t>
      </w:r>
      <w:r>
        <w:t>, 2020</w:t>
      </w:r>
    </w:p>
    <w:p w14:paraId="0F80343E" w14:textId="0F9E610A" w:rsidR="00822A5F" w:rsidRDefault="00822A5F" w:rsidP="00822A5F">
      <w:pPr>
        <w:spacing w:after="0"/>
      </w:pPr>
      <w:r>
        <w:t>Learning List:</w:t>
      </w:r>
      <w:r>
        <w:tab/>
      </w:r>
      <w:r>
        <w:tab/>
      </w:r>
      <w:r w:rsidR="00D85B57">
        <w:rPr>
          <w:b/>
          <w:bCs/>
          <w:u w:val="single"/>
        </w:rPr>
        <w:t>Writing</w:t>
      </w:r>
    </w:p>
    <w:p w14:paraId="1E81F0DC" w14:textId="67B0B03E" w:rsidR="00D85B57" w:rsidRDefault="00D85B57" w:rsidP="007B4047">
      <w:pPr>
        <w:spacing w:after="0"/>
        <w:ind w:left="2160"/>
      </w:pPr>
      <w:bookmarkStart w:id="9" w:name="_Hlk36403764"/>
      <w:r>
        <w:t>From my blog- download the PowerPoint lesson “</w:t>
      </w:r>
      <w:r w:rsidRPr="00187A47">
        <w:rPr>
          <w:u w:val="single"/>
        </w:rPr>
        <w:t xml:space="preserve">Memoir Writing Lesson </w:t>
      </w:r>
      <w:r w:rsidR="00345487">
        <w:rPr>
          <w:u w:val="single"/>
        </w:rPr>
        <w:t>2</w:t>
      </w:r>
      <w:r>
        <w:t xml:space="preserve">” Follow the lesson in the PowerPoint and complete </w:t>
      </w:r>
      <w:r w:rsidR="00951061">
        <w:t>the</w:t>
      </w:r>
      <w:r w:rsidR="00345487">
        <w:t xml:space="preserve"> assignment regarding the lesson from Monday </w:t>
      </w:r>
      <w:r w:rsidR="00951061">
        <w:t>on the final slide</w:t>
      </w:r>
      <w:r>
        <w:t>.  T</w:t>
      </w:r>
      <w:r w:rsidR="00976E13">
        <w:t xml:space="preserve">hese </w:t>
      </w:r>
      <w:r w:rsidR="00345487">
        <w:t>annotations should be</w:t>
      </w:r>
      <w:r w:rsidR="00976E13">
        <w:t xml:space="preserve"> uploaded into Office 365 in the ‘Matson and Holder Notebook’ by Friday</w:t>
      </w:r>
      <w:r w:rsidR="00345487">
        <w:t xml:space="preserve"> where the memories were already inputted.  </w:t>
      </w:r>
    </w:p>
    <w:bookmarkEnd w:id="9"/>
    <w:p w14:paraId="0399A9E0" w14:textId="77777777" w:rsidR="00A65E6B" w:rsidRPr="00493E0C" w:rsidRDefault="00A65E6B" w:rsidP="00A65E6B">
      <w:pPr>
        <w:spacing w:after="0"/>
        <w:ind w:left="2160"/>
        <w:rPr>
          <w:b/>
          <w:bCs/>
          <w:u w:val="single"/>
        </w:rPr>
      </w:pPr>
      <w:r>
        <w:rPr>
          <w:b/>
          <w:bCs/>
          <w:u w:val="single"/>
        </w:rPr>
        <w:t>Math</w:t>
      </w:r>
    </w:p>
    <w:p w14:paraId="110AD53E" w14:textId="33251907" w:rsidR="00A65E6B" w:rsidRDefault="00345487" w:rsidP="00A65E6B">
      <w:pPr>
        <w:spacing w:after="0"/>
        <w:ind w:left="2160"/>
      </w:pPr>
      <w:r>
        <w:t>Volume Practice- IXL</w:t>
      </w:r>
    </w:p>
    <w:p w14:paraId="313DDF36" w14:textId="2CC10913" w:rsidR="00345487" w:rsidRDefault="00345487" w:rsidP="00A65E6B">
      <w:pPr>
        <w:spacing w:after="0"/>
        <w:ind w:left="2160"/>
      </w:pPr>
      <w:hyperlink r:id="rId14" w:history="1">
        <w:r w:rsidRPr="00345487">
          <w:rPr>
            <w:color w:val="0000FF"/>
            <w:u w:val="single"/>
          </w:rPr>
          <w:t>https://www.ixl.com/math/grade-5/volume-of-irregular-figures-made-of-unit-cubes</w:t>
        </w:r>
      </w:hyperlink>
    </w:p>
    <w:p w14:paraId="0485F0C7" w14:textId="098633B7" w:rsidR="00345487" w:rsidRDefault="00345487" w:rsidP="00A65E6B">
      <w:pPr>
        <w:spacing w:after="0"/>
        <w:ind w:left="2160"/>
      </w:pPr>
      <w:hyperlink r:id="rId15" w:history="1">
        <w:r w:rsidRPr="00345487">
          <w:rPr>
            <w:color w:val="0000FF"/>
            <w:u w:val="single"/>
          </w:rPr>
          <w:t>https://www.ixl.com/math/grade-5/volume-of-cubes-and-rectangular-prisms-word-problems</w:t>
        </w:r>
      </w:hyperlink>
      <w:r>
        <w:t xml:space="preserve"> (use a calculator if needed to calculate A=</w:t>
      </w:r>
      <w:proofErr w:type="spellStart"/>
      <w:r>
        <w:t>LxWxH</w:t>
      </w:r>
      <w:proofErr w:type="spellEnd"/>
      <w:r>
        <w:t>)</w:t>
      </w:r>
    </w:p>
    <w:p w14:paraId="4C386D07" w14:textId="4593EAEA" w:rsidR="0059349F" w:rsidRPr="00493E0C" w:rsidRDefault="00345487" w:rsidP="0059349F">
      <w:pPr>
        <w:spacing w:after="0"/>
        <w:ind w:left="1440" w:firstLine="720"/>
        <w:rPr>
          <w:b/>
          <w:bCs/>
          <w:u w:val="single"/>
        </w:rPr>
      </w:pPr>
      <w:r>
        <w:rPr>
          <w:b/>
          <w:bCs/>
          <w:u w:val="single"/>
        </w:rPr>
        <w:t>Science</w:t>
      </w:r>
    </w:p>
    <w:p w14:paraId="2BBB9171" w14:textId="4B6D7BFB" w:rsidR="0059349F" w:rsidRPr="00D75DD4" w:rsidRDefault="00345487" w:rsidP="0059349F">
      <w:pPr>
        <w:spacing w:after="0"/>
        <w:ind w:left="2160"/>
      </w:pPr>
      <w:r>
        <w:t xml:space="preserve">Download the Chemical and Physical Changes </w:t>
      </w:r>
      <w:r w:rsidR="006A44C8">
        <w:t>WebQuest</w:t>
      </w:r>
      <w:r>
        <w:t xml:space="preserve"> file from my blog.  </w:t>
      </w:r>
      <w:r w:rsidR="00F8243C">
        <w:t xml:space="preserve">Type answers onto the file and then click the ‘share’ button in the upper </w:t>
      </w:r>
      <w:proofErr w:type="gramStart"/>
      <w:r w:rsidR="00F8243C">
        <w:t>left hand</w:t>
      </w:r>
      <w:proofErr w:type="gramEnd"/>
      <w:r w:rsidR="00F8243C">
        <w:t xml:space="preserve"> corner </w:t>
      </w:r>
      <w:r w:rsidR="003F7C06">
        <w:t xml:space="preserve">and type </w:t>
      </w:r>
      <w:r w:rsidR="00D458FB">
        <w:t>my name to share your completed document with me.</w:t>
      </w:r>
    </w:p>
    <w:p w14:paraId="782968E6" w14:textId="238C630D" w:rsidR="00822A5F" w:rsidRDefault="00822A5F" w:rsidP="00822A5F">
      <w:pPr>
        <w:spacing w:after="0"/>
      </w:pPr>
      <w:r>
        <w:t>Optional Activities:</w:t>
      </w:r>
      <w:r>
        <w:tab/>
      </w:r>
      <w:r w:rsidR="006138F6">
        <w:rPr>
          <w:b/>
          <w:bCs/>
          <w:u w:val="single"/>
        </w:rPr>
        <w:t>Reading</w:t>
      </w:r>
    </w:p>
    <w:p w14:paraId="73C6F6D0" w14:textId="77777777" w:rsidR="006138F6" w:rsidRDefault="006138F6" w:rsidP="006138F6">
      <w:pPr>
        <w:spacing w:after="0"/>
        <w:ind w:left="1440" w:firstLine="720"/>
      </w:pPr>
      <w:r>
        <w:t>Read for 30 minutes and complete an activity on the Reading Choice Board</w:t>
      </w:r>
    </w:p>
    <w:p w14:paraId="27A339EE" w14:textId="77777777" w:rsidR="006A44C8" w:rsidRPr="00493E0C" w:rsidRDefault="00822A5F" w:rsidP="006A44C8">
      <w:pPr>
        <w:spacing w:after="0"/>
        <w:rPr>
          <w:b/>
          <w:bCs/>
          <w:u w:val="single"/>
        </w:rPr>
      </w:pPr>
      <w:r>
        <w:tab/>
      </w:r>
      <w:r>
        <w:tab/>
      </w:r>
      <w:r>
        <w:tab/>
      </w:r>
      <w:r w:rsidR="006A44C8" w:rsidRPr="00493E0C">
        <w:rPr>
          <w:b/>
          <w:bCs/>
          <w:u w:val="single"/>
        </w:rPr>
        <w:t>Grammar</w:t>
      </w:r>
    </w:p>
    <w:p w14:paraId="3BF22405" w14:textId="05196878" w:rsidR="006A44C8" w:rsidRDefault="006A44C8" w:rsidP="006A44C8">
      <w:pPr>
        <w:spacing w:after="0"/>
        <w:ind w:left="2160"/>
      </w:pPr>
      <w:r>
        <w:t xml:space="preserve">IXL- Prefixes </w:t>
      </w:r>
      <w:r w:rsidR="00C175D1">
        <w:t>sub</w:t>
      </w:r>
      <w:r>
        <w:t xml:space="preserve">-  </w:t>
      </w:r>
      <w:hyperlink r:id="rId16" w:history="1">
        <w:r w:rsidR="00C175D1" w:rsidRPr="00C175D1">
          <w:rPr>
            <w:color w:val="0000FF"/>
            <w:u w:val="single"/>
          </w:rPr>
          <w:t>https://www.ixl.com/ela/grade-5/words-with-sub</w:t>
        </w:r>
      </w:hyperlink>
    </w:p>
    <w:p w14:paraId="709FDFFD" w14:textId="3C691DA6" w:rsidR="004165EE" w:rsidRDefault="004165EE" w:rsidP="006A44C8">
      <w:pPr>
        <w:spacing w:after="0"/>
      </w:pPr>
    </w:p>
    <w:p w14:paraId="0614828D" w14:textId="1EBE4F61" w:rsidR="003F2AA3" w:rsidRDefault="003F2AA3" w:rsidP="003F2AA3">
      <w:pPr>
        <w:spacing w:after="0"/>
      </w:pPr>
      <w:r>
        <w:t xml:space="preserve">Date:  Thursday </w:t>
      </w:r>
      <w:r w:rsidR="001F1C2C">
        <w:t>April</w:t>
      </w:r>
      <w:r>
        <w:t xml:space="preserve"> </w:t>
      </w:r>
      <w:r w:rsidR="00C175D1">
        <w:t>23</w:t>
      </w:r>
      <w:r>
        <w:t>, 2020</w:t>
      </w:r>
    </w:p>
    <w:p w14:paraId="1C3B612B" w14:textId="77777777" w:rsidR="00261F34" w:rsidRDefault="003F2AA3" w:rsidP="00261F34">
      <w:pPr>
        <w:spacing w:after="0"/>
      </w:pPr>
      <w:r>
        <w:t>Learning List:</w:t>
      </w:r>
      <w:r>
        <w:tab/>
      </w:r>
      <w:r>
        <w:tab/>
      </w:r>
      <w:r w:rsidR="00261F34" w:rsidRPr="00493E0C">
        <w:rPr>
          <w:b/>
          <w:bCs/>
          <w:u w:val="single"/>
        </w:rPr>
        <w:t>Reading</w:t>
      </w:r>
    </w:p>
    <w:p w14:paraId="2D0B7654" w14:textId="77777777" w:rsidR="00261F34" w:rsidRDefault="00261F34" w:rsidP="00261F34">
      <w:pPr>
        <w:spacing w:after="0"/>
        <w:ind w:left="2160"/>
      </w:pPr>
      <w:r>
        <w:t>MobyMax.com Reading Informational OR Reading Literature lesson until an 85% is earned on that lesson.</w:t>
      </w:r>
    </w:p>
    <w:p w14:paraId="19DEF499" w14:textId="3464DB3C" w:rsidR="008772D4" w:rsidRPr="00E4116E" w:rsidRDefault="008772D4" w:rsidP="00261F34">
      <w:pPr>
        <w:spacing w:after="0"/>
        <w:ind w:left="1440" w:firstLine="720"/>
        <w:rPr>
          <w:b/>
          <w:bCs/>
        </w:rPr>
      </w:pPr>
      <w:r w:rsidRPr="00E4116E">
        <w:rPr>
          <w:b/>
          <w:bCs/>
          <w:u w:val="single"/>
        </w:rPr>
        <w:t>Social Studies</w:t>
      </w:r>
    </w:p>
    <w:p w14:paraId="73C9E732" w14:textId="4E188F7B" w:rsidR="00004E29" w:rsidRDefault="00004E29" w:rsidP="00004E29">
      <w:pPr>
        <w:spacing w:after="0"/>
        <w:ind w:left="2160"/>
      </w:pPr>
      <w:r>
        <w:t xml:space="preserve">MobyMax.com </w:t>
      </w:r>
      <w:r>
        <w:rPr>
          <w:b/>
          <w:bCs/>
        </w:rPr>
        <w:t>A Changing Nation</w:t>
      </w:r>
      <w:r>
        <w:t xml:space="preserve"> Lesson has been assigned.  Log in using your first and last name (no capitals, spaces, or punctuation) and the password 321.  Once you click on it, it should say </w:t>
      </w:r>
      <w:r>
        <w:rPr>
          <w:b/>
          <w:bCs/>
        </w:rPr>
        <w:t xml:space="preserve">The Civil Rights Movement, Part </w:t>
      </w:r>
      <w:r>
        <w:rPr>
          <w:b/>
          <w:bCs/>
        </w:rPr>
        <w:t>2</w:t>
      </w:r>
      <w:r>
        <w:rPr>
          <w:b/>
          <w:bCs/>
        </w:rPr>
        <w:t xml:space="preserve">.  </w:t>
      </w:r>
      <w:r>
        <w:t xml:space="preserve">Use the information from yesterday to help you understand the ideas.  If you need to retake the lesson, let me know and I can reset it.  </w:t>
      </w:r>
    </w:p>
    <w:p w14:paraId="085F1A5F" w14:textId="77777777" w:rsidR="00F17A10" w:rsidRPr="00493E0C" w:rsidRDefault="00F17A10" w:rsidP="00F17A10">
      <w:pPr>
        <w:spacing w:after="0"/>
        <w:ind w:left="1440" w:firstLine="720"/>
        <w:rPr>
          <w:b/>
          <w:bCs/>
          <w:u w:val="single"/>
        </w:rPr>
      </w:pPr>
      <w:r w:rsidRPr="00493E0C">
        <w:rPr>
          <w:b/>
          <w:bCs/>
          <w:u w:val="single"/>
        </w:rPr>
        <w:t>Grammar</w:t>
      </w:r>
    </w:p>
    <w:p w14:paraId="4383722C" w14:textId="63D145EC" w:rsidR="00F17A10" w:rsidRDefault="00F17A10" w:rsidP="00F17A10">
      <w:pPr>
        <w:spacing w:after="0"/>
        <w:ind w:left="2160"/>
      </w:pPr>
      <w:r>
        <w:t xml:space="preserve">IXL- Prefixes </w:t>
      </w:r>
      <w:r>
        <w:t>mis</w:t>
      </w:r>
      <w:r>
        <w:t xml:space="preserve">-  </w:t>
      </w:r>
      <w:hyperlink r:id="rId17" w:history="1">
        <w:r w:rsidR="00AD00AF" w:rsidRPr="00AD00AF">
          <w:rPr>
            <w:color w:val="0000FF"/>
            <w:u w:val="single"/>
          </w:rPr>
          <w:t>https://www.ixl.com/ela/grade-5/words-with-mis</w:t>
        </w:r>
      </w:hyperlink>
    </w:p>
    <w:p w14:paraId="09FA34BF" w14:textId="11D178E3" w:rsidR="003F2AA3" w:rsidRDefault="003F2AA3" w:rsidP="003F2AA3">
      <w:pPr>
        <w:spacing w:after="0"/>
      </w:pPr>
      <w:r>
        <w:t>Optional Activities:</w:t>
      </w:r>
      <w:r>
        <w:tab/>
      </w:r>
      <w:r w:rsidR="001912C1">
        <w:rPr>
          <w:b/>
          <w:bCs/>
          <w:u w:val="single"/>
        </w:rPr>
        <w:t>Writing</w:t>
      </w:r>
    </w:p>
    <w:p w14:paraId="5EC62C25" w14:textId="4E60258E" w:rsidR="003F2AA3" w:rsidRDefault="001912C1" w:rsidP="003430B5">
      <w:pPr>
        <w:spacing w:after="0"/>
        <w:ind w:left="2160"/>
      </w:pPr>
      <w:r>
        <w:t xml:space="preserve">Editing- </w:t>
      </w:r>
      <w:r w:rsidR="00D54E2D">
        <w:t xml:space="preserve">Correcting errors of frequently confused words </w:t>
      </w:r>
      <w:hyperlink r:id="rId18" w:history="1">
        <w:r w:rsidR="003430B5" w:rsidRPr="003430B5">
          <w:rPr>
            <w:color w:val="0000FF"/>
            <w:u w:val="single"/>
          </w:rPr>
          <w:t>https://www.ixl.com/ela/grade-5/correct-errors-with-frequently-confused-words</w:t>
        </w:r>
      </w:hyperlink>
    </w:p>
    <w:p w14:paraId="73988073" w14:textId="6439AD0D" w:rsidR="003F2AA3" w:rsidRPr="00BB4811" w:rsidRDefault="003F2AA3" w:rsidP="003F2AA3">
      <w:pPr>
        <w:spacing w:after="0"/>
        <w:rPr>
          <w:b/>
          <w:bCs/>
          <w:u w:val="single"/>
        </w:rPr>
      </w:pPr>
      <w:r>
        <w:tab/>
      </w:r>
      <w:r>
        <w:tab/>
      </w:r>
      <w:r>
        <w:tab/>
      </w:r>
      <w:r w:rsidR="001E644A">
        <w:rPr>
          <w:b/>
          <w:bCs/>
          <w:u w:val="single"/>
        </w:rPr>
        <w:t>Math</w:t>
      </w:r>
    </w:p>
    <w:p w14:paraId="731B28B6" w14:textId="584B0268" w:rsidR="001E644A" w:rsidRDefault="001E644A" w:rsidP="001E644A">
      <w:pPr>
        <w:spacing w:after="0"/>
        <w:ind w:left="2160"/>
      </w:pPr>
      <w:r>
        <w:t>Download the ‘</w:t>
      </w:r>
      <w:r w:rsidR="00AD00AF">
        <w:t>Volume of Irregular Shapes</w:t>
      </w:r>
      <w:r w:rsidR="00B40211">
        <w:t xml:space="preserve"> I</w:t>
      </w:r>
      <w:r w:rsidR="00535F7D">
        <w:t>’</w:t>
      </w:r>
      <w:r w:rsidR="00B40211">
        <w:t xml:space="preserve"> and ‘Volume of Irregular Shapes II’</w:t>
      </w:r>
      <w:r>
        <w:t xml:space="preserve"> file</w:t>
      </w:r>
      <w:r w:rsidR="00B40211">
        <w:t>s</w:t>
      </w:r>
      <w:r>
        <w:t xml:space="preserve"> from my blog</w:t>
      </w:r>
      <w:r w:rsidR="00666E9F">
        <w:t xml:space="preserve"> and complete</w:t>
      </w:r>
      <w:r>
        <w:t xml:space="preserve">.  </w:t>
      </w:r>
      <w:r w:rsidR="00B40211">
        <w:t xml:space="preserve">Answers </w:t>
      </w:r>
      <w:r>
        <w:t>are included in the file</w:t>
      </w:r>
      <w:r w:rsidR="00666E9F">
        <w:t>s</w:t>
      </w:r>
      <w:r>
        <w:t xml:space="preserve"> for </w:t>
      </w:r>
      <w:proofErr w:type="spellStart"/>
      <w:r>
        <w:t>self checking</w:t>
      </w:r>
      <w:proofErr w:type="spellEnd"/>
      <w:r>
        <w:t>.</w:t>
      </w:r>
    </w:p>
    <w:p w14:paraId="1D623C82" w14:textId="2EB4D8C5" w:rsidR="004165EE" w:rsidRDefault="004165EE" w:rsidP="004165EE">
      <w:pPr>
        <w:spacing w:after="0"/>
      </w:pPr>
    </w:p>
    <w:p w14:paraId="13924089" w14:textId="0CA5412B" w:rsidR="002000D9" w:rsidRDefault="002000D9" w:rsidP="002000D9">
      <w:pPr>
        <w:spacing w:after="0"/>
      </w:pPr>
      <w:r>
        <w:t xml:space="preserve">Date:  </w:t>
      </w:r>
      <w:r w:rsidR="005C5AAC">
        <w:t>Friday</w:t>
      </w:r>
      <w:r>
        <w:t xml:space="preserve"> </w:t>
      </w:r>
      <w:r w:rsidR="007A5A71">
        <w:t>April</w:t>
      </w:r>
      <w:r w:rsidR="00A4250C">
        <w:t xml:space="preserve"> </w:t>
      </w:r>
      <w:r w:rsidR="00666E9F">
        <w:t>24</w:t>
      </w:r>
      <w:r>
        <w:t>, 2020</w:t>
      </w:r>
      <w:r w:rsidR="00423F4A">
        <w:t>-</w:t>
      </w:r>
      <w:r w:rsidR="00423F4A" w:rsidRPr="00423F4A">
        <w:t xml:space="preserve"> </w:t>
      </w:r>
      <w:r w:rsidR="00423F4A">
        <w:t>Optional Zoom Meeting at 9:30am.  Email me if you do not have the ID or Passwords (ID and Passwords remain the same each week)</w:t>
      </w:r>
    </w:p>
    <w:p w14:paraId="47790A04" w14:textId="77777777" w:rsidR="00A4250C" w:rsidRDefault="00A4250C" w:rsidP="002000D9">
      <w:pPr>
        <w:spacing w:after="0"/>
      </w:pPr>
    </w:p>
    <w:p w14:paraId="3555868A" w14:textId="13530181" w:rsidR="00A4250C" w:rsidRDefault="00A4250C" w:rsidP="00A4250C">
      <w:pPr>
        <w:pStyle w:val="xmsonormal"/>
        <w:spacing w:before="0" w:beforeAutospacing="0" w:after="0" w:afterAutospacing="0"/>
        <w:rPr>
          <w:color w:val="212121"/>
        </w:rPr>
      </w:pPr>
      <w:r>
        <w:rPr>
          <w:color w:val="212121"/>
        </w:rPr>
        <w:t>Effective Monday, April 13, 2020, the following guidelines are to be implemented at each school:</w:t>
      </w:r>
    </w:p>
    <w:p w14:paraId="2D172809" w14:textId="77777777" w:rsidR="00A4250C" w:rsidRDefault="00A4250C" w:rsidP="00A4250C">
      <w:pPr>
        <w:pStyle w:val="xmsolistparagraph"/>
        <w:spacing w:before="0" w:beforeAutospacing="0" w:afterAutospacing="0"/>
        <w:ind w:left="720" w:right="720" w:hanging="360"/>
        <w:rPr>
          <w:color w:val="212121"/>
        </w:rPr>
      </w:pPr>
      <w:r>
        <w:rPr>
          <w:rFonts w:ascii="Symbol" w:hAnsi="Symbol"/>
          <w:color w:val="212121"/>
        </w:rPr>
        <w:t></w:t>
      </w:r>
      <w:r>
        <w:rPr>
          <w:rFonts w:ascii="Times New Roman" w:hAnsi="Times New Roman" w:cs="Times New Roman"/>
          <w:color w:val="212121"/>
          <w:sz w:val="14"/>
          <w:szCs w:val="14"/>
        </w:rPr>
        <w:t>       </w:t>
      </w:r>
      <w:r>
        <w:rPr>
          <w:color w:val="212121"/>
        </w:rPr>
        <w:t>Digital learning activities and lessons will take place Monday through Thursday.</w:t>
      </w:r>
    </w:p>
    <w:p w14:paraId="6C67BB2E" w14:textId="77777777" w:rsidR="00A4250C" w:rsidRDefault="00A4250C" w:rsidP="00A4250C">
      <w:pPr>
        <w:pStyle w:val="xmsonormal"/>
        <w:numPr>
          <w:ilvl w:val="0"/>
          <w:numId w:val="1"/>
        </w:numPr>
        <w:spacing w:before="0" w:beforeAutospacing="0" w:after="0" w:afterAutospacing="0"/>
        <w:rPr>
          <w:rFonts w:eastAsia="Times New Roman"/>
          <w:color w:val="212121"/>
        </w:rPr>
      </w:pPr>
      <w:r>
        <w:rPr>
          <w:rFonts w:eastAsia="Times New Roman"/>
          <w:color w:val="212121"/>
        </w:rPr>
        <w:t>Friday will be a day for students to catch-up on any previously assigned lessons. Teachers will be able to collaborate and conference with peers, parents and/or students, assess student progress, and prepare future instructional lessons.</w:t>
      </w:r>
    </w:p>
    <w:p w14:paraId="6284D2B6" w14:textId="75471344" w:rsidR="00A4250C" w:rsidRDefault="00A4250C" w:rsidP="00A4250C">
      <w:pPr>
        <w:pStyle w:val="xmsonormal"/>
        <w:numPr>
          <w:ilvl w:val="0"/>
          <w:numId w:val="1"/>
        </w:numPr>
        <w:spacing w:before="0" w:beforeAutospacing="0" w:after="0" w:afterAutospacing="0"/>
        <w:rPr>
          <w:rFonts w:eastAsia="Times New Roman"/>
          <w:color w:val="212121"/>
        </w:rPr>
      </w:pPr>
      <w:r>
        <w:rPr>
          <w:rFonts w:eastAsia="Times New Roman"/>
          <w:color w:val="212121"/>
        </w:rPr>
        <w:t>No new instruction or assignments will be assigned or distributed to students on Fridays.</w:t>
      </w:r>
    </w:p>
    <w:p w14:paraId="1079CADA" w14:textId="2359566E" w:rsidR="00D36085" w:rsidRDefault="00D36085" w:rsidP="00A4250C">
      <w:pPr>
        <w:spacing w:after="0"/>
      </w:pPr>
      <w:bookmarkStart w:id="10" w:name="_GoBack"/>
      <w:bookmarkEnd w:id="10"/>
    </w:p>
    <w:sectPr w:rsidR="00D36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5477"/>
    <w:multiLevelType w:val="multilevel"/>
    <w:tmpl w:val="41E69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2523D"/>
    <w:multiLevelType w:val="hybridMultilevel"/>
    <w:tmpl w:val="238AA6D6"/>
    <w:lvl w:ilvl="0" w:tplc="6FCA32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D14673F"/>
    <w:multiLevelType w:val="hybridMultilevel"/>
    <w:tmpl w:val="FA0677DC"/>
    <w:lvl w:ilvl="0" w:tplc="2BB40A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72"/>
    <w:rsid w:val="00004E29"/>
    <w:rsid w:val="00013FBD"/>
    <w:rsid w:val="00040118"/>
    <w:rsid w:val="00053C20"/>
    <w:rsid w:val="00056C3B"/>
    <w:rsid w:val="00064B9B"/>
    <w:rsid w:val="00082D95"/>
    <w:rsid w:val="000B1E22"/>
    <w:rsid w:val="000E4A1E"/>
    <w:rsid w:val="00113DCC"/>
    <w:rsid w:val="00114D56"/>
    <w:rsid w:val="0012116C"/>
    <w:rsid w:val="00122783"/>
    <w:rsid w:val="00145AA3"/>
    <w:rsid w:val="00156CB2"/>
    <w:rsid w:val="0016162B"/>
    <w:rsid w:val="001654BE"/>
    <w:rsid w:val="00187A47"/>
    <w:rsid w:val="001912C1"/>
    <w:rsid w:val="001C5686"/>
    <w:rsid w:val="001E644A"/>
    <w:rsid w:val="001F1C2C"/>
    <w:rsid w:val="002000D9"/>
    <w:rsid w:val="00211856"/>
    <w:rsid w:val="0021205A"/>
    <w:rsid w:val="002162AE"/>
    <w:rsid w:val="0023363B"/>
    <w:rsid w:val="00261F34"/>
    <w:rsid w:val="00272074"/>
    <w:rsid w:val="002A32CD"/>
    <w:rsid w:val="002D0794"/>
    <w:rsid w:val="002D3931"/>
    <w:rsid w:val="00302D94"/>
    <w:rsid w:val="0033469A"/>
    <w:rsid w:val="00336746"/>
    <w:rsid w:val="003430B5"/>
    <w:rsid w:val="00345487"/>
    <w:rsid w:val="00345E0F"/>
    <w:rsid w:val="00382087"/>
    <w:rsid w:val="003919E7"/>
    <w:rsid w:val="00395C40"/>
    <w:rsid w:val="003B0CBC"/>
    <w:rsid w:val="003E5CB4"/>
    <w:rsid w:val="003F2AA3"/>
    <w:rsid w:val="003F7C06"/>
    <w:rsid w:val="0041055F"/>
    <w:rsid w:val="004165EE"/>
    <w:rsid w:val="00423F4A"/>
    <w:rsid w:val="004400A7"/>
    <w:rsid w:val="0045259B"/>
    <w:rsid w:val="00481038"/>
    <w:rsid w:val="00493E0C"/>
    <w:rsid w:val="00494E44"/>
    <w:rsid w:val="004A2336"/>
    <w:rsid w:val="004B6592"/>
    <w:rsid w:val="004E1C0A"/>
    <w:rsid w:val="005041BF"/>
    <w:rsid w:val="00523281"/>
    <w:rsid w:val="00530705"/>
    <w:rsid w:val="00535F7D"/>
    <w:rsid w:val="00553F74"/>
    <w:rsid w:val="005719A4"/>
    <w:rsid w:val="00571A0F"/>
    <w:rsid w:val="005866D1"/>
    <w:rsid w:val="0059146B"/>
    <w:rsid w:val="0059349F"/>
    <w:rsid w:val="005C5AAC"/>
    <w:rsid w:val="005D1FAA"/>
    <w:rsid w:val="00603C0D"/>
    <w:rsid w:val="00610803"/>
    <w:rsid w:val="006138F6"/>
    <w:rsid w:val="006237C6"/>
    <w:rsid w:val="006473EC"/>
    <w:rsid w:val="006656AE"/>
    <w:rsid w:val="00666E9F"/>
    <w:rsid w:val="00672F5E"/>
    <w:rsid w:val="00686348"/>
    <w:rsid w:val="00696519"/>
    <w:rsid w:val="006A44C8"/>
    <w:rsid w:val="006B33F1"/>
    <w:rsid w:val="006C1576"/>
    <w:rsid w:val="006D7BF0"/>
    <w:rsid w:val="006E28F2"/>
    <w:rsid w:val="006F73A6"/>
    <w:rsid w:val="006F7F43"/>
    <w:rsid w:val="00723F0F"/>
    <w:rsid w:val="0073786C"/>
    <w:rsid w:val="00763D38"/>
    <w:rsid w:val="00766ED6"/>
    <w:rsid w:val="00772346"/>
    <w:rsid w:val="00781FFE"/>
    <w:rsid w:val="0078387C"/>
    <w:rsid w:val="0078768C"/>
    <w:rsid w:val="00795CE3"/>
    <w:rsid w:val="007A5A71"/>
    <w:rsid w:val="007B4047"/>
    <w:rsid w:val="00814158"/>
    <w:rsid w:val="00822A5F"/>
    <w:rsid w:val="008240D0"/>
    <w:rsid w:val="0084015A"/>
    <w:rsid w:val="00851668"/>
    <w:rsid w:val="00852D8B"/>
    <w:rsid w:val="008772D4"/>
    <w:rsid w:val="008A0964"/>
    <w:rsid w:val="008A7B40"/>
    <w:rsid w:val="008B69D6"/>
    <w:rsid w:val="008C7AA9"/>
    <w:rsid w:val="008E4EB5"/>
    <w:rsid w:val="008E720D"/>
    <w:rsid w:val="00907EDE"/>
    <w:rsid w:val="00927372"/>
    <w:rsid w:val="0093552A"/>
    <w:rsid w:val="00951061"/>
    <w:rsid w:val="00951D9C"/>
    <w:rsid w:val="00970726"/>
    <w:rsid w:val="00976E13"/>
    <w:rsid w:val="009C342C"/>
    <w:rsid w:val="009D2536"/>
    <w:rsid w:val="009E1133"/>
    <w:rsid w:val="00A055D6"/>
    <w:rsid w:val="00A30E6A"/>
    <w:rsid w:val="00A35A23"/>
    <w:rsid w:val="00A35DA3"/>
    <w:rsid w:val="00A36F9F"/>
    <w:rsid w:val="00A4250C"/>
    <w:rsid w:val="00A44BE9"/>
    <w:rsid w:val="00A621C9"/>
    <w:rsid w:val="00A65E6B"/>
    <w:rsid w:val="00A85E4C"/>
    <w:rsid w:val="00AB065B"/>
    <w:rsid w:val="00AC06EF"/>
    <w:rsid w:val="00AC6737"/>
    <w:rsid w:val="00AD00AF"/>
    <w:rsid w:val="00AD59CE"/>
    <w:rsid w:val="00AF05EF"/>
    <w:rsid w:val="00AF419A"/>
    <w:rsid w:val="00AF54F7"/>
    <w:rsid w:val="00AF67EF"/>
    <w:rsid w:val="00B017F9"/>
    <w:rsid w:val="00B10725"/>
    <w:rsid w:val="00B40211"/>
    <w:rsid w:val="00B469CB"/>
    <w:rsid w:val="00B46F11"/>
    <w:rsid w:val="00B514F9"/>
    <w:rsid w:val="00B53CEB"/>
    <w:rsid w:val="00B64C9C"/>
    <w:rsid w:val="00B87B89"/>
    <w:rsid w:val="00BB00B8"/>
    <w:rsid w:val="00BB18C5"/>
    <w:rsid w:val="00BB1F8E"/>
    <w:rsid w:val="00BB4811"/>
    <w:rsid w:val="00BC136E"/>
    <w:rsid w:val="00BC14FE"/>
    <w:rsid w:val="00BC33B4"/>
    <w:rsid w:val="00BD382A"/>
    <w:rsid w:val="00BE694B"/>
    <w:rsid w:val="00BF6B12"/>
    <w:rsid w:val="00BF7368"/>
    <w:rsid w:val="00C02CC9"/>
    <w:rsid w:val="00C13032"/>
    <w:rsid w:val="00C175D1"/>
    <w:rsid w:val="00C20939"/>
    <w:rsid w:val="00C32EF8"/>
    <w:rsid w:val="00C44BFB"/>
    <w:rsid w:val="00C708EE"/>
    <w:rsid w:val="00C732F1"/>
    <w:rsid w:val="00C85BAC"/>
    <w:rsid w:val="00CA6549"/>
    <w:rsid w:val="00CD4D89"/>
    <w:rsid w:val="00CD6F18"/>
    <w:rsid w:val="00CF6A14"/>
    <w:rsid w:val="00D0155F"/>
    <w:rsid w:val="00D11513"/>
    <w:rsid w:val="00D1690A"/>
    <w:rsid w:val="00D21909"/>
    <w:rsid w:val="00D22D9C"/>
    <w:rsid w:val="00D235C5"/>
    <w:rsid w:val="00D36085"/>
    <w:rsid w:val="00D458FB"/>
    <w:rsid w:val="00D52B27"/>
    <w:rsid w:val="00D54E2D"/>
    <w:rsid w:val="00D55A0E"/>
    <w:rsid w:val="00D75DD4"/>
    <w:rsid w:val="00D85B57"/>
    <w:rsid w:val="00D90CF5"/>
    <w:rsid w:val="00D92230"/>
    <w:rsid w:val="00DA5F10"/>
    <w:rsid w:val="00DC1E32"/>
    <w:rsid w:val="00DD4372"/>
    <w:rsid w:val="00DE13CC"/>
    <w:rsid w:val="00DE16D4"/>
    <w:rsid w:val="00DE2614"/>
    <w:rsid w:val="00E11F34"/>
    <w:rsid w:val="00E15540"/>
    <w:rsid w:val="00E4116E"/>
    <w:rsid w:val="00E55E25"/>
    <w:rsid w:val="00E6417C"/>
    <w:rsid w:val="00E67FB9"/>
    <w:rsid w:val="00E70E11"/>
    <w:rsid w:val="00E95BB2"/>
    <w:rsid w:val="00EB349F"/>
    <w:rsid w:val="00EC1CAD"/>
    <w:rsid w:val="00EE1AF6"/>
    <w:rsid w:val="00EE5FB2"/>
    <w:rsid w:val="00F04CE6"/>
    <w:rsid w:val="00F17A10"/>
    <w:rsid w:val="00F51537"/>
    <w:rsid w:val="00F608D4"/>
    <w:rsid w:val="00F609A3"/>
    <w:rsid w:val="00F60B0D"/>
    <w:rsid w:val="00F63766"/>
    <w:rsid w:val="00F8243C"/>
    <w:rsid w:val="00F940DD"/>
    <w:rsid w:val="00F971F3"/>
    <w:rsid w:val="00F9769C"/>
    <w:rsid w:val="00FA5259"/>
    <w:rsid w:val="00FB43A1"/>
    <w:rsid w:val="00FC3669"/>
    <w:rsid w:val="00FD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1FF3"/>
  <w15:chartTrackingRefBased/>
  <w15:docId w15:val="{B588AB5E-F45D-4DB5-AF57-67A1B0EF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CB4"/>
    <w:rPr>
      <w:color w:val="0000FF"/>
      <w:u w:val="single"/>
    </w:rPr>
  </w:style>
  <w:style w:type="character" w:styleId="UnresolvedMention">
    <w:name w:val="Unresolved Mention"/>
    <w:basedOn w:val="DefaultParagraphFont"/>
    <w:uiPriority w:val="99"/>
    <w:semiHidden/>
    <w:unhideWhenUsed/>
    <w:rsid w:val="0078387C"/>
    <w:rPr>
      <w:color w:val="605E5C"/>
      <w:shd w:val="clear" w:color="auto" w:fill="E1DFDD"/>
    </w:rPr>
  </w:style>
  <w:style w:type="paragraph" w:customStyle="1" w:styleId="xmsonormal">
    <w:name w:val="x_msonormal"/>
    <w:basedOn w:val="Normal"/>
    <w:rsid w:val="00A4250C"/>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A4250C"/>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34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xl.com/ela/grade-5/order-sentences" TargetMode="External"/><Relationship Id="rId18" Type="http://schemas.openxmlformats.org/officeDocument/2006/relationships/hyperlink" Target="https://www.ixl.com/ela/grade-5/correct-errors-with-frequently-confused-w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xl.com/ela/grade-5/words-with-re" TargetMode="External"/><Relationship Id="rId17" Type="http://schemas.openxmlformats.org/officeDocument/2006/relationships/hyperlink" Target="https://www.ixl.com/ela/grade-5/words-with-mis" TargetMode="External"/><Relationship Id="rId2" Type="http://schemas.openxmlformats.org/officeDocument/2006/relationships/customXml" Target="../customXml/item2.xml"/><Relationship Id="rId16" Type="http://schemas.openxmlformats.org/officeDocument/2006/relationships/hyperlink" Target="https://www.ixl.com/ela/grade-5/words-with-su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xl.com/ela/grade-5/words-with-pre" TargetMode="External"/><Relationship Id="rId5" Type="http://schemas.openxmlformats.org/officeDocument/2006/relationships/styles" Target="styles.xml"/><Relationship Id="rId15" Type="http://schemas.openxmlformats.org/officeDocument/2006/relationships/hyperlink" Target="https://www.ixl.com/math/grade-5/volume-of-cubes-and-rectangular-prisms-word-problems"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hanacademy.org/math/cc-fifth-grade-math/5th-volume/decompose-figures-to-find-volume/v/volume-in-unit-cubes-by-decomposing-shape" TargetMode="External"/><Relationship Id="rId14" Type="http://schemas.openxmlformats.org/officeDocument/2006/relationships/hyperlink" Target="https://www.ixl.com/math/grade-5/volume-of-irregular-figures-made-of-unit-cu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bbce7efe-5611-445c-8ca3-4062a23aca31" xsi:nil="true"/>
    <CultureName xmlns="bbce7efe-5611-445c-8ca3-4062a23aca31" xsi:nil="true"/>
    <Students xmlns="bbce7efe-5611-445c-8ca3-4062a23aca31">
      <UserInfo>
        <DisplayName/>
        <AccountId xsi:nil="true"/>
        <AccountType/>
      </UserInfo>
    </Students>
    <AppVersion xmlns="bbce7efe-5611-445c-8ca3-4062a23aca31" xsi:nil="true"/>
    <Invited_Teachers xmlns="bbce7efe-5611-445c-8ca3-4062a23aca31" xsi:nil="true"/>
    <IsNotebookLocked xmlns="bbce7efe-5611-445c-8ca3-4062a23aca31" xsi:nil="true"/>
    <Has_Teacher_Only_SectionGroup xmlns="bbce7efe-5611-445c-8ca3-4062a23aca31" xsi:nil="true"/>
    <NotebookType xmlns="bbce7efe-5611-445c-8ca3-4062a23aca31" xsi:nil="true"/>
    <FolderType xmlns="bbce7efe-5611-445c-8ca3-4062a23aca31" xsi:nil="true"/>
    <TeamsChannelId xmlns="bbce7efe-5611-445c-8ca3-4062a23aca31" xsi:nil="true"/>
    <DefaultSectionNames xmlns="bbce7efe-5611-445c-8ca3-4062a23aca31" xsi:nil="true"/>
    <Math_Settings xmlns="bbce7efe-5611-445c-8ca3-4062a23aca31" xsi:nil="true"/>
    <Owner xmlns="bbce7efe-5611-445c-8ca3-4062a23aca31">
      <UserInfo>
        <DisplayName/>
        <AccountId xsi:nil="true"/>
        <AccountType/>
      </UserInfo>
    </Owner>
    <Invited_Students xmlns="bbce7efe-5611-445c-8ca3-4062a23aca31" xsi:nil="true"/>
    <Is_Collaboration_Space_Locked xmlns="bbce7efe-5611-445c-8ca3-4062a23aca31" xsi:nil="true"/>
    <Templates xmlns="bbce7efe-5611-445c-8ca3-4062a23aca31" xsi:nil="true"/>
    <Distribution_Groups xmlns="bbce7efe-5611-445c-8ca3-4062a23aca31" xsi:nil="true"/>
    <LMS_Mappings xmlns="bbce7efe-5611-445c-8ca3-4062a23aca31" xsi:nil="true"/>
    <Teachers xmlns="bbce7efe-5611-445c-8ca3-4062a23aca31">
      <UserInfo>
        <DisplayName/>
        <AccountId xsi:nil="true"/>
        <AccountType/>
      </UserInfo>
    </Teachers>
    <Student_Groups xmlns="bbce7efe-5611-445c-8ca3-4062a23aca31">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28" ma:contentTypeDescription="Create a new document." ma:contentTypeScope="" ma:versionID="7fb1aa84ce0a3b56bcb650cdce3fc7ed">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0cc0564a05eeca25a6b646679331527d"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7F101-2AB6-4681-9D0B-A7E3BF945B92}">
  <ds:schemaRefs>
    <ds:schemaRef ds:uri="http://schemas.microsoft.com/sharepoint/v3/contenttype/forms"/>
  </ds:schemaRefs>
</ds:datastoreItem>
</file>

<file path=customXml/itemProps2.xml><?xml version="1.0" encoding="utf-8"?>
<ds:datastoreItem xmlns:ds="http://schemas.openxmlformats.org/officeDocument/2006/customXml" ds:itemID="{C8862495-7BA1-4CBB-B354-5A06E823607D}">
  <ds:schemaRefs>
    <ds:schemaRef ds:uri="http://schemas.microsoft.com/office/2006/metadata/properties"/>
    <ds:schemaRef ds:uri="http://schemas.microsoft.com/office/infopath/2007/PartnerControls"/>
    <ds:schemaRef ds:uri="bbce7efe-5611-445c-8ca3-4062a23aca31"/>
  </ds:schemaRefs>
</ds:datastoreItem>
</file>

<file path=customXml/itemProps3.xml><?xml version="1.0" encoding="utf-8"?>
<ds:datastoreItem xmlns:ds="http://schemas.openxmlformats.org/officeDocument/2006/customXml" ds:itemID="{73D2C05B-4C37-42AC-A494-EE2783433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Matson</dc:creator>
  <cp:keywords/>
  <dc:description/>
  <cp:lastModifiedBy>Kim Matson</cp:lastModifiedBy>
  <cp:revision>14</cp:revision>
  <dcterms:created xsi:type="dcterms:W3CDTF">2020-04-20T01:42:00Z</dcterms:created>
  <dcterms:modified xsi:type="dcterms:W3CDTF">2020-04-20T01:49:00Z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