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C0E39" w14:textId="3B043DB1" w:rsidR="00DD4372" w:rsidRDefault="00DD4372" w:rsidP="00DD4372">
      <w:pPr>
        <w:spacing w:after="0"/>
      </w:pPr>
      <w:bookmarkStart w:id="0" w:name="_Hlk35793579"/>
      <w:r>
        <w:t xml:space="preserve">Date:  Monday </w:t>
      </w:r>
      <w:r w:rsidR="005429BA">
        <w:t>May</w:t>
      </w:r>
      <w:r>
        <w:t xml:space="preserve"> </w:t>
      </w:r>
      <w:r w:rsidR="005429BA">
        <w:t>4</w:t>
      </w:r>
      <w:r>
        <w:t>, 2020</w:t>
      </w:r>
      <w:r w:rsidR="00666E9F">
        <w:t xml:space="preserve">- Optional Zoom Meeting at 9:30am. </w:t>
      </w:r>
      <w:r w:rsidR="004E1C0A">
        <w:t xml:space="preserve"> Email me if you do not have the ID or Passwords (ID and Passwords rema</w:t>
      </w:r>
      <w:r w:rsidR="005D1FAA">
        <w:t>in the same each week)</w:t>
      </w:r>
    </w:p>
    <w:p w14:paraId="0C96E1C6" w14:textId="75BCB005" w:rsidR="00DD4372" w:rsidRPr="00493E0C" w:rsidRDefault="00DD4372" w:rsidP="00AB065B">
      <w:pPr>
        <w:spacing w:after="0"/>
        <w:rPr>
          <w:b/>
          <w:bCs/>
          <w:u w:val="single"/>
        </w:rPr>
      </w:pPr>
      <w:r>
        <w:t>Learning List:</w:t>
      </w:r>
      <w:r>
        <w:tab/>
      </w:r>
      <w:r>
        <w:tab/>
      </w:r>
      <w:bookmarkStart w:id="1" w:name="_Hlk36402271"/>
      <w:r w:rsidRPr="00493E0C">
        <w:rPr>
          <w:b/>
          <w:bCs/>
          <w:u w:val="single"/>
        </w:rPr>
        <w:t>Writing</w:t>
      </w:r>
    </w:p>
    <w:p w14:paraId="442F81D9" w14:textId="77777777" w:rsidR="006A20D4" w:rsidRDefault="005005F5" w:rsidP="0032213F">
      <w:pPr>
        <w:spacing w:after="0"/>
        <w:ind w:left="2160"/>
      </w:pPr>
      <w:bookmarkStart w:id="2" w:name="_Hlk36402328"/>
      <w:bookmarkEnd w:id="1"/>
      <w:r>
        <w:t xml:space="preserve">Today, students will be writing a memoir based on a Theme.  On my blog, download the List of Common Themes in Memoirs file.  </w:t>
      </w:r>
      <w:r w:rsidR="00473097">
        <w:t xml:space="preserve">Choose one theme/big idea and </w:t>
      </w:r>
      <w:r w:rsidR="00925E6D">
        <w:t xml:space="preserve">come up with a memory that connects to that theme.  </w:t>
      </w:r>
    </w:p>
    <w:p w14:paraId="348E33C8" w14:textId="77777777" w:rsidR="006A20D4" w:rsidRDefault="00925E6D" w:rsidP="006A20D4">
      <w:pPr>
        <w:pStyle w:val="ListParagraph"/>
        <w:numPr>
          <w:ilvl w:val="0"/>
          <w:numId w:val="10"/>
        </w:numPr>
        <w:spacing w:after="0"/>
      </w:pPr>
      <w:r>
        <w:t>Wri</w:t>
      </w:r>
      <w:r w:rsidR="00E30122">
        <w:t>te the memoir</w:t>
      </w:r>
      <w:r>
        <w:t xml:space="preserve"> into O365 in the Matson and Holder Notebook</w:t>
      </w:r>
      <w:r w:rsidR="00EE028D">
        <w:t xml:space="preserve"> and titled ‘Theme Writing’</w:t>
      </w:r>
      <w:r w:rsidR="00E30122">
        <w:t xml:space="preserve">.  </w:t>
      </w:r>
    </w:p>
    <w:p w14:paraId="20949568" w14:textId="77777777" w:rsidR="006A20D4" w:rsidRDefault="00E30122" w:rsidP="006A20D4">
      <w:pPr>
        <w:pStyle w:val="ListParagraph"/>
        <w:numPr>
          <w:ilvl w:val="0"/>
          <w:numId w:val="10"/>
        </w:numPr>
        <w:spacing w:after="0"/>
      </w:pPr>
      <w:r>
        <w:t xml:space="preserve">The first paragraph should be the story of the memory.  </w:t>
      </w:r>
    </w:p>
    <w:p w14:paraId="4EF3579C" w14:textId="4E6555AC" w:rsidR="0032213F" w:rsidRDefault="00E30122" w:rsidP="006A20D4">
      <w:pPr>
        <w:pStyle w:val="ListParagraph"/>
        <w:numPr>
          <w:ilvl w:val="0"/>
          <w:numId w:val="10"/>
        </w:numPr>
        <w:spacing w:after="0"/>
      </w:pPr>
      <w:r>
        <w:t xml:space="preserve">The second paragraph should be the </w:t>
      </w:r>
      <w:r w:rsidR="00654B8F">
        <w:t>explanation</w:t>
      </w:r>
      <w:r>
        <w:t xml:space="preserve"> of how that theme </w:t>
      </w:r>
      <w:r w:rsidR="00654B8F">
        <w:t>applies to the memory.</w:t>
      </w:r>
    </w:p>
    <w:p w14:paraId="664B5E88" w14:textId="5FC66C8B" w:rsidR="00DD4372" w:rsidRDefault="00763D38" w:rsidP="00DD4372">
      <w:pPr>
        <w:spacing w:after="0"/>
        <w:ind w:left="2160"/>
        <w:rPr>
          <w:b/>
          <w:bCs/>
          <w:u w:val="single"/>
        </w:rPr>
      </w:pPr>
      <w:r>
        <w:rPr>
          <w:b/>
          <w:bCs/>
          <w:u w:val="single"/>
        </w:rPr>
        <w:t>Math</w:t>
      </w:r>
    </w:p>
    <w:p w14:paraId="5A3EF9C5" w14:textId="0F941CAC" w:rsidR="00D853AC" w:rsidRPr="00D853AC" w:rsidRDefault="00D853AC" w:rsidP="00DD4372">
      <w:pPr>
        <w:spacing w:after="0"/>
        <w:ind w:left="2160"/>
      </w:pPr>
      <w:r>
        <w:t>The next couple of weeks, students will be reviewing Adding, Subtracting, Multiplying, and Dividing fractions.  This skill was a major skill in 5</w:t>
      </w:r>
      <w:r w:rsidRPr="00D853AC">
        <w:rPr>
          <w:vertAlign w:val="superscript"/>
        </w:rPr>
        <w:t>th</w:t>
      </w:r>
      <w:r>
        <w:t xml:space="preserve"> grade and this should not be new information.  </w:t>
      </w:r>
      <w:r w:rsidR="00464CD1">
        <w:t>These skills review many skills beyond just calculating the 4 operations with fractions</w:t>
      </w:r>
      <w:r w:rsidR="009E1515">
        <w:t xml:space="preserve"> and will provide a good </w:t>
      </w:r>
      <w:r w:rsidR="007858E4">
        <w:t>foundation for 6</w:t>
      </w:r>
      <w:r w:rsidR="007858E4" w:rsidRPr="007858E4">
        <w:rPr>
          <w:vertAlign w:val="superscript"/>
        </w:rPr>
        <w:t>th</w:t>
      </w:r>
      <w:r w:rsidR="007858E4">
        <w:t xml:space="preserve"> grade.</w:t>
      </w:r>
    </w:p>
    <w:p w14:paraId="6CECCC5F" w14:textId="0F9E0304" w:rsidR="00E11F34" w:rsidRDefault="001C5686" w:rsidP="00345487">
      <w:pPr>
        <w:pStyle w:val="ListParagraph"/>
        <w:numPr>
          <w:ilvl w:val="0"/>
          <w:numId w:val="3"/>
        </w:numPr>
        <w:spacing w:after="0"/>
      </w:pPr>
      <w:r>
        <w:t>Have students watch t</w:t>
      </w:r>
      <w:r w:rsidR="00336746">
        <w:t xml:space="preserve">his video.   </w:t>
      </w:r>
      <w:r>
        <w:t xml:space="preserve"> </w:t>
      </w:r>
      <w:hyperlink r:id="rId8" w:history="1">
        <w:r w:rsidR="00D401EA" w:rsidRPr="00D401EA">
          <w:rPr>
            <w:color w:val="0000FF"/>
            <w:u w:val="single"/>
          </w:rPr>
          <w:t>https://www.khanacademy.org/math/arithmetic/fraction-arithmetic/arith-review-multiply-fractions/v/multiplying-fractions</w:t>
        </w:r>
      </w:hyperlink>
    </w:p>
    <w:p w14:paraId="3E6DB599" w14:textId="2DF6AA69" w:rsidR="00E83A18" w:rsidRDefault="00E83A18" w:rsidP="00E83A18">
      <w:pPr>
        <w:pStyle w:val="ListParagraph"/>
        <w:numPr>
          <w:ilvl w:val="0"/>
          <w:numId w:val="3"/>
        </w:numPr>
        <w:spacing w:after="0"/>
      </w:pPr>
      <w:bookmarkStart w:id="3" w:name="_Hlk39394387"/>
      <w:r>
        <w:t xml:space="preserve">IXL Practice- make sure to log in before completing the assignment.  Kids may use calculators on the larger numbers.  </w:t>
      </w:r>
      <w:bookmarkEnd w:id="3"/>
      <w:r w:rsidR="00983A46" w:rsidRPr="00983A46">
        <w:fldChar w:fldCharType="begin"/>
      </w:r>
      <w:r w:rsidR="00983A46" w:rsidRPr="00983A46">
        <w:instrText xml:space="preserve"> HYPERLINK "https://www.ixl.com/math/grade-5/multiply-two-fractions" </w:instrText>
      </w:r>
      <w:r w:rsidR="00983A46" w:rsidRPr="00983A46">
        <w:fldChar w:fldCharType="separate"/>
      </w:r>
      <w:r w:rsidR="00983A46" w:rsidRPr="00983A46">
        <w:rPr>
          <w:color w:val="0000FF"/>
          <w:u w:val="single"/>
        </w:rPr>
        <w:t>https://www.ixl.com/math/grade-5/multiply-two-fractions</w:t>
      </w:r>
      <w:r w:rsidR="00983A46" w:rsidRPr="00983A46">
        <w:fldChar w:fldCharType="end"/>
      </w:r>
      <w:bookmarkStart w:id="4" w:name="_GoBack"/>
      <w:bookmarkEnd w:id="4"/>
    </w:p>
    <w:p w14:paraId="46315569" w14:textId="5CE25186" w:rsidR="00592F05" w:rsidRDefault="00592F05" w:rsidP="00592F05">
      <w:pPr>
        <w:pStyle w:val="ListParagraph"/>
        <w:spacing w:after="0"/>
        <w:ind w:left="2520"/>
      </w:pPr>
      <w:r w:rsidRPr="0078313E">
        <w:rPr>
          <w:b/>
          <w:bCs/>
        </w:rPr>
        <w:t>Challenge</w:t>
      </w:r>
      <w:r>
        <w:t xml:space="preserve">!  </w:t>
      </w:r>
      <w:r w:rsidR="003355C3">
        <w:t xml:space="preserve">Multiplying Mixed numbers involves converting the mixed number into an improper fraction before </w:t>
      </w:r>
      <w:r w:rsidR="004137AF">
        <w:t xml:space="preserve">multiplying.  Challenge yourself to get at least </w:t>
      </w:r>
      <w:r w:rsidR="0078313E">
        <w:t>6</w:t>
      </w:r>
      <w:r w:rsidR="004137AF">
        <w:t>0 or higher in the IXL practice for this skill.</w:t>
      </w:r>
      <w:r w:rsidR="00BE6E61">
        <w:t xml:space="preserve">  If you do not reach your goal today, you will have the option to </w:t>
      </w:r>
      <w:r w:rsidR="008426FA">
        <w:t>work on this again tomorrow.</w:t>
      </w:r>
    </w:p>
    <w:p w14:paraId="418A96D0" w14:textId="5881DE14" w:rsidR="00E83A18" w:rsidRDefault="00E83A18" w:rsidP="00E83A18">
      <w:pPr>
        <w:pStyle w:val="ListParagraph"/>
        <w:numPr>
          <w:ilvl w:val="0"/>
          <w:numId w:val="3"/>
        </w:numPr>
        <w:spacing w:after="0"/>
      </w:pPr>
      <w:r>
        <w:t xml:space="preserve">Have students watch this video.    </w:t>
      </w:r>
      <w:hyperlink r:id="rId9" w:history="1">
        <w:r w:rsidR="00360C2A" w:rsidRPr="00360C2A">
          <w:rPr>
            <w:color w:val="0000FF"/>
            <w:u w:val="single"/>
          </w:rPr>
          <w:t>https://www.khanacademy.org/math/arithmetic/fraction-arithmetic/arith-review-mult-mixed-num/v/multiplying-mixed-numbers</w:t>
        </w:r>
      </w:hyperlink>
    </w:p>
    <w:p w14:paraId="5EA2ACFB" w14:textId="2611DAC9" w:rsidR="00E83A18" w:rsidRDefault="00360C2A" w:rsidP="000568C0">
      <w:pPr>
        <w:pStyle w:val="ListParagraph"/>
        <w:numPr>
          <w:ilvl w:val="0"/>
          <w:numId w:val="3"/>
        </w:numPr>
        <w:spacing w:after="0"/>
      </w:pPr>
      <w:r>
        <w:t xml:space="preserve">IXL Practice- make sure to log in before completing the assignment.  Kids may use calculators on the larger numbers.  </w:t>
      </w:r>
    </w:p>
    <w:p w14:paraId="160323E5" w14:textId="57F3B277" w:rsidR="00360C2A" w:rsidRDefault="00983A46" w:rsidP="00536039">
      <w:pPr>
        <w:pStyle w:val="ListParagraph"/>
        <w:spacing w:after="0"/>
        <w:ind w:left="2520"/>
      </w:pPr>
      <w:hyperlink r:id="rId10" w:history="1">
        <w:r w:rsidR="00536039" w:rsidRPr="00536039">
          <w:rPr>
            <w:color w:val="0000FF"/>
            <w:u w:val="single"/>
          </w:rPr>
          <w:t>https://www.ixl.com/math/grade-5/multiply-two-mixed-numbers</w:t>
        </w:r>
      </w:hyperlink>
    </w:p>
    <w:p w14:paraId="0035AFCB" w14:textId="1029E9C8" w:rsidR="002D13CE" w:rsidRDefault="002D13CE" w:rsidP="0016162B">
      <w:pPr>
        <w:spacing w:after="0"/>
        <w:ind w:left="2160"/>
        <w:rPr>
          <w:b/>
          <w:bCs/>
          <w:u w:val="single"/>
        </w:rPr>
      </w:pPr>
      <w:r>
        <w:rPr>
          <w:b/>
          <w:bCs/>
          <w:u w:val="single"/>
        </w:rPr>
        <w:t>Science</w:t>
      </w:r>
    </w:p>
    <w:p w14:paraId="32FA6A62" w14:textId="6B7C40A1" w:rsidR="002D13CE" w:rsidRPr="002D13CE" w:rsidRDefault="002D13CE" w:rsidP="0016162B">
      <w:pPr>
        <w:spacing w:after="0"/>
        <w:ind w:left="2160"/>
      </w:pPr>
      <w:r>
        <w:t xml:space="preserve">We are beginning our unit on Electricity and Magnetism.  Today, </w:t>
      </w:r>
      <w:r w:rsidR="00532F97">
        <w:t>download the ‘</w:t>
      </w:r>
      <w:proofErr w:type="spellStart"/>
      <w:r w:rsidR="00532F97">
        <w:t>electricityrecord</w:t>
      </w:r>
      <w:proofErr w:type="spellEnd"/>
      <w:r w:rsidR="00532F97">
        <w:t xml:space="preserve">’ PowerPoint </w:t>
      </w:r>
      <w:r w:rsidR="00E734B1">
        <w:t xml:space="preserve">from my blog </w:t>
      </w:r>
      <w:r w:rsidR="00532F97">
        <w:t xml:space="preserve">and click the links to watch the videos </w:t>
      </w:r>
      <w:r w:rsidR="00E734B1">
        <w:t>included</w:t>
      </w:r>
      <w:r w:rsidR="00532F97">
        <w:t xml:space="preserve"> in the </w:t>
      </w:r>
      <w:proofErr w:type="spellStart"/>
      <w:r w:rsidR="00532F97">
        <w:t>powerpoint</w:t>
      </w:r>
      <w:proofErr w:type="spellEnd"/>
      <w:r w:rsidR="00532F97">
        <w:t xml:space="preserve">.  </w:t>
      </w:r>
    </w:p>
    <w:bookmarkEnd w:id="2"/>
    <w:p w14:paraId="75F7B1F6" w14:textId="49010B91" w:rsidR="0016162B" w:rsidRDefault="0016162B" w:rsidP="0016162B">
      <w:pPr>
        <w:spacing w:after="0"/>
      </w:pPr>
      <w:r>
        <w:t>Optional Activities:</w:t>
      </w:r>
      <w:r>
        <w:tab/>
      </w:r>
      <w:r w:rsidR="008A0964">
        <w:rPr>
          <w:b/>
          <w:bCs/>
          <w:u w:val="single"/>
        </w:rPr>
        <w:t>Reading</w:t>
      </w:r>
    </w:p>
    <w:p w14:paraId="187E0814" w14:textId="77777777" w:rsidR="008A0964" w:rsidRDefault="008A0964" w:rsidP="008A0964">
      <w:pPr>
        <w:spacing w:after="0"/>
        <w:ind w:left="1440" w:firstLine="720"/>
      </w:pPr>
      <w:bookmarkStart w:id="5" w:name="_Hlk37623824"/>
      <w:r>
        <w:t>Read for 30 minutes and complete an activity on the Reading Choice Board</w:t>
      </w:r>
    </w:p>
    <w:bookmarkEnd w:id="5"/>
    <w:p w14:paraId="633EFA76" w14:textId="415AA1CA" w:rsidR="006D091C" w:rsidRPr="00493E0C" w:rsidRDefault="0016162B" w:rsidP="006D091C">
      <w:pPr>
        <w:spacing w:after="0"/>
        <w:rPr>
          <w:b/>
          <w:bCs/>
          <w:u w:val="single"/>
        </w:rPr>
      </w:pPr>
      <w:r>
        <w:tab/>
      </w:r>
      <w:r>
        <w:tab/>
      </w:r>
      <w:r>
        <w:tab/>
      </w:r>
      <w:bookmarkEnd w:id="0"/>
      <w:r w:rsidR="006D091C" w:rsidRPr="00493E0C">
        <w:rPr>
          <w:b/>
          <w:bCs/>
          <w:u w:val="single"/>
        </w:rPr>
        <w:t>Grammar</w:t>
      </w:r>
    </w:p>
    <w:p w14:paraId="021B7CA7" w14:textId="77777777" w:rsidR="006D091C" w:rsidRDefault="006D091C" w:rsidP="006D091C">
      <w:pPr>
        <w:spacing w:after="0"/>
        <w:ind w:left="2160"/>
      </w:pPr>
      <w:r>
        <w:t xml:space="preserve"> Commas Review Game.  Make sure you have ‘Flash’ enabled.  Switch browsers if the game is not loading. </w:t>
      </w:r>
      <w:hyperlink r:id="rId11" w:history="1">
        <w:r w:rsidRPr="00504941">
          <w:rPr>
            <w:rStyle w:val="Hyperlink"/>
          </w:rPr>
          <w:t>http://www.sheppardsoftware.com/grammar/punctuation.htm</w:t>
        </w:r>
      </w:hyperlink>
    </w:p>
    <w:p w14:paraId="4B49E3B7" w14:textId="755C9BF6" w:rsidR="00D36085" w:rsidRDefault="00D36085" w:rsidP="00D36085">
      <w:pPr>
        <w:spacing w:after="0"/>
      </w:pPr>
      <w:r>
        <w:t xml:space="preserve">Date:  </w:t>
      </w:r>
      <w:r w:rsidR="00BC136E">
        <w:t>Tuesday</w:t>
      </w:r>
      <w:r>
        <w:t xml:space="preserve"> </w:t>
      </w:r>
      <w:r w:rsidR="00BA1571">
        <w:t>May</w:t>
      </w:r>
      <w:r>
        <w:t xml:space="preserve"> </w:t>
      </w:r>
      <w:r w:rsidR="00BA1571">
        <w:t>5</w:t>
      </w:r>
      <w:r>
        <w:t>, 2020</w:t>
      </w:r>
    </w:p>
    <w:p w14:paraId="1D242D55" w14:textId="2298C398" w:rsidR="00927372" w:rsidRDefault="00D36085" w:rsidP="006237C6">
      <w:pPr>
        <w:spacing w:after="0"/>
      </w:pPr>
      <w:r>
        <w:lastRenderedPageBreak/>
        <w:t>Learning List:</w:t>
      </w:r>
      <w:r>
        <w:tab/>
      </w:r>
      <w:r>
        <w:tab/>
      </w:r>
      <w:r w:rsidR="00927372" w:rsidRPr="00493E0C">
        <w:rPr>
          <w:b/>
          <w:bCs/>
          <w:u w:val="single"/>
        </w:rPr>
        <w:t>Reading</w:t>
      </w:r>
    </w:p>
    <w:p w14:paraId="2BADBE1D" w14:textId="7B102AE1" w:rsidR="008A7B40" w:rsidRDefault="008A7B40" w:rsidP="008A7B40">
      <w:pPr>
        <w:spacing w:after="0"/>
        <w:ind w:left="2160"/>
      </w:pPr>
      <w:bookmarkStart w:id="6" w:name="_Hlk37622648"/>
      <w:r>
        <w:t>MobyMax.com Reading Informational OR Reading Literature lesson until an 85% is earned on that lesson.</w:t>
      </w:r>
    </w:p>
    <w:bookmarkEnd w:id="6"/>
    <w:p w14:paraId="35F4C468" w14:textId="2A2CBA77" w:rsidR="00186C5B" w:rsidRDefault="009F0D7E" w:rsidP="00172E8C">
      <w:pPr>
        <w:spacing w:after="0"/>
        <w:ind w:left="1440" w:firstLine="720"/>
        <w:rPr>
          <w:b/>
          <w:bCs/>
          <w:u w:val="single"/>
        </w:rPr>
      </w:pPr>
      <w:r>
        <w:rPr>
          <w:b/>
          <w:bCs/>
          <w:u w:val="single"/>
        </w:rPr>
        <w:t>Science</w:t>
      </w:r>
    </w:p>
    <w:p w14:paraId="10FA366F" w14:textId="65F0D0E8" w:rsidR="00172E8C" w:rsidRDefault="00172E8C" w:rsidP="00172E8C">
      <w:pPr>
        <w:spacing w:after="0"/>
        <w:ind w:left="2160"/>
      </w:pPr>
      <w:r>
        <w:t xml:space="preserve">Students should log into Clever.com and click the </w:t>
      </w:r>
      <w:proofErr w:type="spellStart"/>
      <w:r>
        <w:t>brainpop</w:t>
      </w:r>
      <w:proofErr w:type="spellEnd"/>
      <w:r>
        <w:t xml:space="preserve"> app.  Watch the following videos and take the quizzes for each video after it finishes.  If you are not logged into clever, you will not be recorded for finishing this assignment.</w:t>
      </w:r>
    </w:p>
    <w:p w14:paraId="1857BBBF" w14:textId="3F8384E4" w:rsidR="00C653D5" w:rsidRDefault="00983A46" w:rsidP="00C653D5">
      <w:pPr>
        <w:spacing w:after="0"/>
        <w:ind w:left="1440" w:firstLine="720"/>
      </w:pPr>
      <w:hyperlink r:id="rId12" w:history="1">
        <w:r w:rsidR="00C653D5" w:rsidRPr="00504941">
          <w:rPr>
            <w:rStyle w:val="Hyperlink"/>
          </w:rPr>
          <w:t>https://www.brainpop.com/science/matterandchemistry/atoms/</w:t>
        </w:r>
      </w:hyperlink>
    </w:p>
    <w:p w14:paraId="042217E2" w14:textId="4F6A3D92" w:rsidR="00C653D5" w:rsidRDefault="00983A46" w:rsidP="00C653D5">
      <w:pPr>
        <w:spacing w:after="0"/>
        <w:ind w:left="1440" w:firstLine="720"/>
      </w:pPr>
      <w:hyperlink r:id="rId13" w:history="1">
        <w:r w:rsidR="00C653D5" w:rsidRPr="00504941">
          <w:rPr>
            <w:rStyle w:val="Hyperlink"/>
          </w:rPr>
          <w:t>https://www.brainpop.com/science/energy/staticelectricity/</w:t>
        </w:r>
      </w:hyperlink>
    </w:p>
    <w:p w14:paraId="2AFAD8A6" w14:textId="47B94A9B" w:rsidR="00C653D5" w:rsidRDefault="00983A46" w:rsidP="00C653D5">
      <w:pPr>
        <w:spacing w:after="0"/>
        <w:ind w:left="1440" w:firstLine="720"/>
      </w:pPr>
      <w:hyperlink r:id="rId14" w:history="1">
        <w:r w:rsidR="00C653D5" w:rsidRPr="00504941">
          <w:rPr>
            <w:rStyle w:val="Hyperlink"/>
          </w:rPr>
          <w:t>https://www.brainpop.com/science/energy/electricity/</w:t>
        </w:r>
      </w:hyperlink>
    </w:p>
    <w:p w14:paraId="74561DD6" w14:textId="4D912052" w:rsidR="00C653D5" w:rsidRDefault="00983A46" w:rsidP="00C653D5">
      <w:pPr>
        <w:spacing w:after="0"/>
        <w:ind w:left="1440" w:firstLine="720"/>
      </w:pPr>
      <w:hyperlink r:id="rId15" w:history="1">
        <w:r w:rsidR="0095781D" w:rsidRPr="00504941">
          <w:rPr>
            <w:rStyle w:val="Hyperlink"/>
          </w:rPr>
          <w:t>https://www.brainpop.com/science/energy/electriccircuits/</w:t>
        </w:r>
      </w:hyperlink>
    </w:p>
    <w:p w14:paraId="5D5551FB" w14:textId="77777777" w:rsidR="00186C5B" w:rsidRDefault="00186C5B" w:rsidP="00186C5B">
      <w:pPr>
        <w:spacing w:after="0"/>
        <w:ind w:left="2160"/>
        <w:rPr>
          <w:b/>
          <w:bCs/>
          <w:u w:val="single"/>
        </w:rPr>
      </w:pPr>
      <w:r>
        <w:rPr>
          <w:b/>
          <w:bCs/>
          <w:u w:val="single"/>
        </w:rPr>
        <w:t>Grammar</w:t>
      </w:r>
    </w:p>
    <w:p w14:paraId="2D36FDB9" w14:textId="77777777" w:rsidR="00186C5B" w:rsidRDefault="00186C5B" w:rsidP="00186C5B">
      <w:pPr>
        <w:spacing w:after="0"/>
        <w:ind w:left="2160"/>
      </w:pPr>
      <w:bookmarkStart w:id="7" w:name="_Hlk36403573"/>
      <w:r>
        <w:t>Our focus this week will be on Commas.  We did extensive work on commas earlier in the year, so this should be review material.</w:t>
      </w:r>
    </w:p>
    <w:p w14:paraId="31B07F7E" w14:textId="77777777" w:rsidR="00186C5B" w:rsidRDefault="00186C5B" w:rsidP="00186C5B">
      <w:pPr>
        <w:pStyle w:val="ListParagraph"/>
        <w:numPr>
          <w:ilvl w:val="0"/>
          <w:numId w:val="6"/>
        </w:numPr>
        <w:spacing w:after="0"/>
      </w:pPr>
      <w:r>
        <w:t xml:space="preserve">Have students watch this video.  Username is </w:t>
      </w:r>
      <w:proofErr w:type="spellStart"/>
      <w:r>
        <w:t>davisteacher</w:t>
      </w:r>
      <w:proofErr w:type="spellEnd"/>
      <w:r>
        <w:t xml:space="preserve"> and password is </w:t>
      </w:r>
      <w:proofErr w:type="spellStart"/>
      <w:r>
        <w:t>davisteacher</w:t>
      </w:r>
      <w:proofErr w:type="spellEnd"/>
    </w:p>
    <w:p w14:paraId="5B17E415" w14:textId="77777777" w:rsidR="00186C5B" w:rsidRDefault="00983A46" w:rsidP="00186C5B">
      <w:pPr>
        <w:pStyle w:val="ListParagraph"/>
        <w:spacing w:after="0"/>
        <w:ind w:left="2520"/>
      </w:pPr>
      <w:hyperlink r:id="rId16" w:history="1">
        <w:r w:rsidR="00186C5B" w:rsidRPr="00374B82">
          <w:rPr>
            <w:color w:val="0000FF"/>
            <w:u w:val="single"/>
          </w:rPr>
          <w:t>https://jr.brainpop.com/readingandwriting/sentence/commaswithadjectivesandlists/</w:t>
        </w:r>
      </w:hyperlink>
    </w:p>
    <w:p w14:paraId="3E95D544" w14:textId="77777777" w:rsidR="00186C5B" w:rsidRDefault="00186C5B" w:rsidP="00186C5B">
      <w:pPr>
        <w:pStyle w:val="ListParagraph"/>
        <w:numPr>
          <w:ilvl w:val="0"/>
          <w:numId w:val="6"/>
        </w:numPr>
        <w:spacing w:after="0"/>
      </w:pPr>
      <w:r>
        <w:t>IXL Practice- make sure to log in before completing this assignment.</w:t>
      </w:r>
    </w:p>
    <w:p w14:paraId="1523712A" w14:textId="77777777" w:rsidR="00186C5B" w:rsidRDefault="00983A46" w:rsidP="00186C5B">
      <w:pPr>
        <w:pStyle w:val="ListParagraph"/>
        <w:spacing w:after="0"/>
        <w:ind w:left="2520"/>
      </w:pPr>
      <w:hyperlink r:id="rId17" w:history="1">
        <w:r w:rsidR="00186C5B" w:rsidRPr="00682035">
          <w:rPr>
            <w:color w:val="0000FF"/>
            <w:u w:val="single"/>
          </w:rPr>
          <w:t>https://www.ixl.com/ela/grade-5/commas-with-a-series</w:t>
        </w:r>
      </w:hyperlink>
    </w:p>
    <w:p w14:paraId="0BB91B79" w14:textId="77777777" w:rsidR="00186C5B" w:rsidRDefault="00186C5B" w:rsidP="00186C5B">
      <w:pPr>
        <w:pStyle w:val="ListParagraph"/>
        <w:numPr>
          <w:ilvl w:val="0"/>
          <w:numId w:val="6"/>
        </w:numPr>
        <w:spacing w:after="0"/>
      </w:pPr>
      <w:r>
        <w:t>Have students watch this video.</w:t>
      </w:r>
    </w:p>
    <w:p w14:paraId="575FA1CF" w14:textId="77777777" w:rsidR="00186C5B" w:rsidRDefault="00983A46" w:rsidP="00186C5B">
      <w:pPr>
        <w:pStyle w:val="ListParagraph"/>
        <w:spacing w:after="0"/>
        <w:ind w:left="2520"/>
      </w:pPr>
      <w:hyperlink r:id="rId18" w:history="1">
        <w:r w:rsidR="00186C5B" w:rsidRPr="00312A3C">
          <w:rPr>
            <w:color w:val="0000FF"/>
            <w:u w:val="single"/>
          </w:rPr>
          <w:t>https://www.khanacademy.org/humanities/grammar/punctuation-the-comma-and-the-apostrophe/commas-in-space-and-time/v/commas-in-space-and-time-the-comma-punctuation-khan-academy</w:t>
        </w:r>
      </w:hyperlink>
    </w:p>
    <w:p w14:paraId="0ACF6C87" w14:textId="77777777" w:rsidR="00186C5B" w:rsidRDefault="00186C5B" w:rsidP="00186C5B">
      <w:pPr>
        <w:pStyle w:val="ListParagraph"/>
        <w:numPr>
          <w:ilvl w:val="0"/>
          <w:numId w:val="6"/>
        </w:numPr>
        <w:spacing w:after="0"/>
      </w:pPr>
      <w:r>
        <w:t>IXL Practice- make sure to log in before completing this assignment.</w:t>
      </w:r>
    </w:p>
    <w:p w14:paraId="4A691A46" w14:textId="34642E10" w:rsidR="00992B74" w:rsidRDefault="00983A46" w:rsidP="0095781D">
      <w:pPr>
        <w:pStyle w:val="ListParagraph"/>
        <w:spacing w:after="0"/>
        <w:ind w:left="2520"/>
      </w:pPr>
      <w:hyperlink r:id="rId19" w:history="1">
        <w:r w:rsidR="00186C5B" w:rsidRPr="00416ADB">
          <w:rPr>
            <w:color w:val="0000FF"/>
            <w:u w:val="single"/>
          </w:rPr>
          <w:t>https://www.ixl.com/ela/grade-5/commas-with-dates-and-places</w:t>
        </w:r>
      </w:hyperlink>
      <w:bookmarkEnd w:id="7"/>
    </w:p>
    <w:p w14:paraId="329E3268" w14:textId="475921AA" w:rsidR="00D36085" w:rsidRDefault="00D36085" w:rsidP="00345487">
      <w:pPr>
        <w:spacing w:after="0"/>
      </w:pPr>
      <w:r>
        <w:t>Optional Activities:</w:t>
      </w:r>
      <w:r>
        <w:tab/>
      </w:r>
      <w:r w:rsidR="00D52B27" w:rsidRPr="00E4116E">
        <w:rPr>
          <w:b/>
          <w:bCs/>
          <w:u w:val="single"/>
        </w:rPr>
        <w:t>Writing</w:t>
      </w:r>
    </w:p>
    <w:p w14:paraId="7A00853D" w14:textId="3E389870" w:rsidR="00D36085" w:rsidRDefault="00D52B27" w:rsidP="00795CE3">
      <w:pPr>
        <w:spacing w:after="0"/>
        <w:ind w:left="2160"/>
      </w:pPr>
      <w:bookmarkStart w:id="8" w:name="_Hlk36403630"/>
      <w:r>
        <w:t xml:space="preserve">Editing- </w:t>
      </w:r>
      <w:r w:rsidR="00D2292D">
        <w:t xml:space="preserve">Remove the sentences that does not belong </w:t>
      </w:r>
      <w:hyperlink r:id="rId20" w:history="1">
        <w:r w:rsidR="00D2292D" w:rsidRPr="00D2292D">
          <w:rPr>
            <w:color w:val="0000FF"/>
            <w:u w:val="single"/>
          </w:rPr>
          <w:t>https://www.ixl.com/ela/grade-5/remove-the-sentence-that-does-not-belong</w:t>
        </w:r>
      </w:hyperlink>
    </w:p>
    <w:bookmarkEnd w:id="8"/>
    <w:p w14:paraId="01045D9D" w14:textId="0F630AC4" w:rsidR="00D36085" w:rsidRDefault="00D36085" w:rsidP="00D36085">
      <w:pPr>
        <w:spacing w:after="0"/>
        <w:rPr>
          <w:b/>
          <w:bCs/>
          <w:u w:val="single"/>
        </w:rPr>
      </w:pPr>
      <w:r>
        <w:tab/>
      </w:r>
      <w:r>
        <w:tab/>
      </w:r>
      <w:r>
        <w:tab/>
      </w:r>
      <w:r w:rsidR="001654BE">
        <w:rPr>
          <w:b/>
          <w:bCs/>
          <w:u w:val="single"/>
        </w:rPr>
        <w:t>Math</w:t>
      </w:r>
    </w:p>
    <w:p w14:paraId="65A0AFF5" w14:textId="11B4D17A" w:rsidR="00A81DBE" w:rsidRPr="00A81DBE" w:rsidRDefault="00A81DBE" w:rsidP="00A81DBE">
      <w:pPr>
        <w:spacing w:after="0"/>
        <w:ind w:left="2160"/>
      </w:pPr>
      <w:bookmarkStart w:id="9" w:name="_Hlk39398021"/>
      <w:r>
        <w:t xml:space="preserve">This is the same assignment from yesterday with Multiplying Mixed Numbers.  Continue to work on this until you reach </w:t>
      </w:r>
      <w:r w:rsidR="006B449A">
        <w:t>a score of at least 60.</w:t>
      </w:r>
    </w:p>
    <w:bookmarkEnd w:id="9"/>
    <w:p w14:paraId="27CD701B" w14:textId="77777777" w:rsidR="00A81DBE" w:rsidRDefault="00A81DBE" w:rsidP="00A81DBE">
      <w:pPr>
        <w:spacing w:after="0"/>
        <w:ind w:left="2160"/>
      </w:pPr>
      <w:r w:rsidRPr="00A81DBE">
        <w:rPr>
          <w:b/>
          <w:bCs/>
        </w:rPr>
        <w:t>Challenge</w:t>
      </w:r>
      <w:r>
        <w:t>!  Multiplying Mixed numbers involves converting the mixed number into an improper fraction before multiplying.  Challenge yourself to get at least 60 or higher in the IXL practice for this skill.  If you do not reach your goal today, you will have the option to work on this again tomorrow.</w:t>
      </w:r>
    </w:p>
    <w:p w14:paraId="0F529700" w14:textId="77777777" w:rsidR="00A81DBE" w:rsidRDefault="00A81DBE" w:rsidP="00A81DBE">
      <w:pPr>
        <w:pStyle w:val="ListParagraph"/>
        <w:numPr>
          <w:ilvl w:val="0"/>
          <w:numId w:val="8"/>
        </w:numPr>
        <w:spacing w:after="0"/>
      </w:pPr>
      <w:r>
        <w:t xml:space="preserve">Have students watch this video.    </w:t>
      </w:r>
      <w:hyperlink r:id="rId21" w:history="1">
        <w:r w:rsidRPr="00360C2A">
          <w:rPr>
            <w:color w:val="0000FF"/>
            <w:u w:val="single"/>
          </w:rPr>
          <w:t>https://www.khanacademy.org/math/arithmetic/fraction-arithmetic/arith-review-mult-mixed-num/v/multiplying-mixed-numbers</w:t>
        </w:r>
      </w:hyperlink>
    </w:p>
    <w:p w14:paraId="6E7790A5" w14:textId="77777777" w:rsidR="00A81DBE" w:rsidRDefault="00A81DBE" w:rsidP="00A81DBE">
      <w:pPr>
        <w:pStyle w:val="ListParagraph"/>
        <w:numPr>
          <w:ilvl w:val="0"/>
          <w:numId w:val="8"/>
        </w:numPr>
        <w:spacing w:after="0"/>
      </w:pPr>
      <w:r>
        <w:t xml:space="preserve">IXL Practice- make sure to log in before completing the assignment.  Kids may use calculators on the larger numbers.  </w:t>
      </w:r>
    </w:p>
    <w:p w14:paraId="7BF50C3D" w14:textId="77777777" w:rsidR="00A81DBE" w:rsidRDefault="00983A46" w:rsidP="00A81DBE">
      <w:pPr>
        <w:pStyle w:val="ListParagraph"/>
        <w:spacing w:after="0"/>
        <w:ind w:left="2520"/>
      </w:pPr>
      <w:hyperlink r:id="rId22" w:history="1">
        <w:r w:rsidR="00A81DBE" w:rsidRPr="00536039">
          <w:rPr>
            <w:color w:val="0000FF"/>
            <w:u w:val="single"/>
          </w:rPr>
          <w:t>https://www.ixl.com/math/grade-5/multiply-two-mixed-numbers</w:t>
        </w:r>
      </w:hyperlink>
    </w:p>
    <w:p w14:paraId="1947CD61" w14:textId="729EC213" w:rsidR="00822A5F" w:rsidRDefault="00822A5F" w:rsidP="005041BF">
      <w:pPr>
        <w:spacing w:after="0"/>
      </w:pPr>
    </w:p>
    <w:p w14:paraId="5BA2CC30" w14:textId="6E336C1A" w:rsidR="00822A5F" w:rsidRDefault="00822A5F" w:rsidP="00822A5F">
      <w:pPr>
        <w:spacing w:after="0"/>
      </w:pPr>
      <w:r>
        <w:t xml:space="preserve">Date:  Wednesday </w:t>
      </w:r>
      <w:r w:rsidR="004F6F38">
        <w:t>May</w:t>
      </w:r>
      <w:r>
        <w:t xml:space="preserve"> </w:t>
      </w:r>
      <w:r w:rsidR="004F6F38">
        <w:t>6</w:t>
      </w:r>
      <w:r>
        <w:t>, 2020</w:t>
      </w:r>
    </w:p>
    <w:p w14:paraId="0F80343E" w14:textId="0F9E610A" w:rsidR="00822A5F" w:rsidRDefault="00822A5F" w:rsidP="00822A5F">
      <w:pPr>
        <w:spacing w:after="0"/>
      </w:pPr>
      <w:r>
        <w:t>Learning List:</w:t>
      </w:r>
      <w:r>
        <w:tab/>
      </w:r>
      <w:r>
        <w:tab/>
      </w:r>
      <w:r w:rsidR="00D85B57">
        <w:rPr>
          <w:b/>
          <w:bCs/>
          <w:u w:val="single"/>
        </w:rPr>
        <w:t>Writing</w:t>
      </w:r>
    </w:p>
    <w:p w14:paraId="156D923B" w14:textId="7341C284" w:rsidR="00990EFA" w:rsidRDefault="00830D62" w:rsidP="00714E94">
      <w:pPr>
        <w:spacing w:after="0"/>
        <w:ind w:left="2160"/>
      </w:pPr>
      <w:r>
        <w:t xml:space="preserve">Today, students will be writing a memoir based on </w:t>
      </w:r>
      <w:r w:rsidR="001826EF">
        <w:t>common memories</w:t>
      </w:r>
      <w:r>
        <w:t>.</w:t>
      </w:r>
      <w:r w:rsidR="001826EF">
        <w:t xml:space="preserve">  Look at the memories you created on your </w:t>
      </w:r>
      <w:r w:rsidR="00714E94">
        <w:t xml:space="preserve">‘Generating Memories’ list you completed a few weeks ago.  </w:t>
      </w:r>
      <w:r w:rsidR="00E8319B">
        <w:t xml:space="preserve">Select two memories that seem to have a common theme or big idea.  </w:t>
      </w:r>
      <w:r w:rsidR="006805DE">
        <w:t xml:space="preserve">Do not use the same memories you have already written about.  </w:t>
      </w:r>
      <w:r w:rsidR="00E8319B">
        <w:t xml:space="preserve">Use </w:t>
      </w:r>
      <w:r>
        <w:t>the List of Common Themes in Memoirs file</w:t>
      </w:r>
      <w:r w:rsidR="00E8319B">
        <w:t xml:space="preserve"> if you are having difficulty thinking of a common theme</w:t>
      </w:r>
      <w:r>
        <w:t xml:space="preserve">.  </w:t>
      </w:r>
    </w:p>
    <w:p w14:paraId="27AF8B5C" w14:textId="77777777" w:rsidR="00990EFA" w:rsidRDefault="00830D62" w:rsidP="00990EFA">
      <w:pPr>
        <w:pStyle w:val="ListParagraph"/>
        <w:numPr>
          <w:ilvl w:val="0"/>
          <w:numId w:val="9"/>
        </w:numPr>
        <w:spacing w:after="0"/>
      </w:pPr>
      <w:r>
        <w:t>Write th</w:t>
      </w:r>
      <w:r w:rsidR="00186D59">
        <w:t>is</w:t>
      </w:r>
      <w:r>
        <w:t xml:space="preserve"> memoir into O365 in the Matson and Holder Notebook and titled ‘</w:t>
      </w:r>
      <w:r w:rsidR="00990EFA">
        <w:t>2 Memory</w:t>
      </w:r>
      <w:r>
        <w:t xml:space="preserve"> Writing’.  </w:t>
      </w:r>
    </w:p>
    <w:p w14:paraId="5E86203A" w14:textId="77777777" w:rsidR="00990EFA" w:rsidRDefault="00830D62" w:rsidP="00990EFA">
      <w:pPr>
        <w:pStyle w:val="ListParagraph"/>
        <w:numPr>
          <w:ilvl w:val="0"/>
          <w:numId w:val="9"/>
        </w:numPr>
        <w:spacing w:after="0"/>
      </w:pPr>
      <w:r>
        <w:t xml:space="preserve">The first paragraph should be the story of the </w:t>
      </w:r>
      <w:r w:rsidR="00990EFA">
        <w:t xml:space="preserve">first </w:t>
      </w:r>
      <w:r>
        <w:t xml:space="preserve">memory.  </w:t>
      </w:r>
    </w:p>
    <w:p w14:paraId="44287EE4" w14:textId="07535422" w:rsidR="00990EFA" w:rsidRDefault="00990EFA" w:rsidP="00990EFA">
      <w:pPr>
        <w:pStyle w:val="ListParagraph"/>
        <w:numPr>
          <w:ilvl w:val="0"/>
          <w:numId w:val="9"/>
        </w:numPr>
        <w:spacing w:after="0"/>
      </w:pPr>
      <w:r>
        <w:t>The second paragraph should be the story of the second memory.</w:t>
      </w:r>
    </w:p>
    <w:p w14:paraId="026104A5" w14:textId="364C4E10" w:rsidR="00830D62" w:rsidRDefault="00830D62" w:rsidP="00990EFA">
      <w:pPr>
        <w:pStyle w:val="ListParagraph"/>
        <w:numPr>
          <w:ilvl w:val="0"/>
          <w:numId w:val="9"/>
        </w:numPr>
        <w:spacing w:after="0"/>
      </w:pPr>
      <w:r>
        <w:t xml:space="preserve">The </w:t>
      </w:r>
      <w:r w:rsidR="00990EFA">
        <w:t>third</w:t>
      </w:r>
      <w:r>
        <w:t xml:space="preserve"> paragraph should be the explanation of how that theme applies to </w:t>
      </w:r>
      <w:r w:rsidR="00990EFA">
        <w:t>both</w:t>
      </w:r>
      <w:r>
        <w:t xml:space="preserve"> memor</w:t>
      </w:r>
      <w:r w:rsidR="00990EFA">
        <w:t>ies</w:t>
      </w:r>
      <w:r>
        <w:t>.</w:t>
      </w:r>
    </w:p>
    <w:p w14:paraId="0399A9E0" w14:textId="77777777" w:rsidR="00A65E6B" w:rsidRPr="00493E0C" w:rsidRDefault="00A65E6B" w:rsidP="00A65E6B">
      <w:pPr>
        <w:spacing w:after="0"/>
        <w:ind w:left="2160"/>
        <w:rPr>
          <w:b/>
          <w:bCs/>
          <w:u w:val="single"/>
        </w:rPr>
      </w:pPr>
      <w:r>
        <w:rPr>
          <w:b/>
          <w:bCs/>
          <w:u w:val="single"/>
        </w:rPr>
        <w:t>Math</w:t>
      </w:r>
    </w:p>
    <w:p w14:paraId="4A7FFEC1" w14:textId="7F88FB8D" w:rsidR="00B31C60" w:rsidRDefault="00C96DAD" w:rsidP="00B31C60">
      <w:pPr>
        <w:pStyle w:val="ListParagraph"/>
        <w:numPr>
          <w:ilvl w:val="0"/>
          <w:numId w:val="4"/>
        </w:numPr>
        <w:spacing w:after="0"/>
      </w:pPr>
      <w:r>
        <w:t xml:space="preserve">Have students watch this video.    </w:t>
      </w:r>
    </w:p>
    <w:p w14:paraId="45275AB1" w14:textId="1DCC72F4" w:rsidR="00B25D89" w:rsidRDefault="00983A46" w:rsidP="00B25D89">
      <w:pPr>
        <w:pStyle w:val="ListParagraph"/>
        <w:spacing w:after="0"/>
        <w:ind w:left="2520"/>
      </w:pPr>
      <w:hyperlink r:id="rId23" w:history="1">
        <w:r w:rsidR="00C25DF3" w:rsidRPr="00C25DF3">
          <w:rPr>
            <w:color w:val="0000FF"/>
            <w:u w:val="single"/>
          </w:rPr>
          <w:t>https://www.khanacademy.org/math/arithmetic/fraction-arithmetic/arith-review-dividing-fractions/v/dividing-fractions-example</w:t>
        </w:r>
      </w:hyperlink>
    </w:p>
    <w:p w14:paraId="56882AA5" w14:textId="0A24D741" w:rsidR="00B31C60" w:rsidRDefault="00B31C60" w:rsidP="00C96DAD">
      <w:pPr>
        <w:pStyle w:val="ListParagraph"/>
        <w:numPr>
          <w:ilvl w:val="0"/>
          <w:numId w:val="4"/>
        </w:numPr>
        <w:spacing w:after="0"/>
      </w:pPr>
      <w:r>
        <w:t>IXL Practice- make sure you are logged in.</w:t>
      </w:r>
    </w:p>
    <w:p w14:paraId="426297C7" w14:textId="30CF31EC" w:rsidR="00B31C60" w:rsidRDefault="00983A46" w:rsidP="00B31C60">
      <w:pPr>
        <w:pStyle w:val="ListParagraph"/>
        <w:spacing w:after="0"/>
        <w:ind w:left="2520"/>
      </w:pPr>
      <w:hyperlink r:id="rId24" w:history="1">
        <w:r w:rsidR="00421067" w:rsidRPr="00421067">
          <w:rPr>
            <w:color w:val="0000FF"/>
            <w:u w:val="single"/>
          </w:rPr>
          <w:t>https://www.ixl.com/math/grade-5/divide-two-fractions</w:t>
        </w:r>
      </w:hyperlink>
    </w:p>
    <w:p w14:paraId="11E32457" w14:textId="415750E7" w:rsidR="00F7012C" w:rsidRDefault="00F7012C" w:rsidP="00F7012C">
      <w:pPr>
        <w:spacing w:after="0"/>
        <w:ind w:left="2160"/>
      </w:pPr>
      <w:bookmarkStart w:id="10" w:name="_Hlk39398042"/>
      <w:r w:rsidRPr="00A81DBE">
        <w:rPr>
          <w:b/>
          <w:bCs/>
        </w:rPr>
        <w:t>Challenge</w:t>
      </w:r>
      <w:r>
        <w:t>!  Dividing Mixed numbers involves converting the mixed number into an improper fraction before multiplying.  Challenge yourself to get at least 60 or higher in the IXL practice for this skill.  If you do not reach your goal today, you will have the option to work on this again tomorrow.</w:t>
      </w:r>
    </w:p>
    <w:p w14:paraId="0DF55C39" w14:textId="2316A13D" w:rsidR="00B31C60" w:rsidRDefault="00C96DAD" w:rsidP="00B31C60">
      <w:pPr>
        <w:pStyle w:val="ListParagraph"/>
        <w:numPr>
          <w:ilvl w:val="0"/>
          <w:numId w:val="4"/>
        </w:numPr>
        <w:spacing w:after="0"/>
      </w:pPr>
      <w:r>
        <w:t xml:space="preserve">Have students watch this video. </w:t>
      </w:r>
    </w:p>
    <w:p w14:paraId="6EFC143C" w14:textId="2AB779D5" w:rsidR="00B25D89" w:rsidRDefault="00983A46" w:rsidP="00B25D89">
      <w:pPr>
        <w:pStyle w:val="ListParagraph"/>
        <w:spacing w:after="0"/>
        <w:ind w:left="2520"/>
      </w:pPr>
      <w:hyperlink r:id="rId25" w:history="1">
        <w:r w:rsidR="00B96F28" w:rsidRPr="00B96F28">
          <w:rPr>
            <w:color w:val="0000FF"/>
            <w:u w:val="single"/>
          </w:rPr>
          <w:t>https://www.khanacademy.org/math/cc-seventh-grade-math/cc-7th-negative-numbers-multiply-and-divide/cc-7th-mult-div-neg-fractions/v/dividing-mixed-numbers</w:t>
        </w:r>
      </w:hyperlink>
    </w:p>
    <w:p w14:paraId="3975B5DC" w14:textId="60BE4820" w:rsidR="00C96DAD" w:rsidRDefault="00C96DAD" w:rsidP="00C96DAD">
      <w:pPr>
        <w:pStyle w:val="ListParagraph"/>
        <w:numPr>
          <w:ilvl w:val="0"/>
          <w:numId w:val="4"/>
        </w:numPr>
        <w:spacing w:after="0"/>
      </w:pPr>
      <w:r>
        <w:t xml:space="preserve">IXL Practice- make sure to log in before completing the assignment  </w:t>
      </w:r>
    </w:p>
    <w:p w14:paraId="7EE1D3AE" w14:textId="2825502C" w:rsidR="00B25D89" w:rsidRDefault="00983A46" w:rsidP="00B25D89">
      <w:pPr>
        <w:spacing w:after="0"/>
        <w:ind w:left="2520"/>
      </w:pPr>
      <w:hyperlink r:id="rId26" w:history="1">
        <w:r w:rsidR="001C36A2" w:rsidRPr="001C36A2">
          <w:rPr>
            <w:color w:val="0000FF"/>
            <w:u w:val="single"/>
          </w:rPr>
          <w:t>https://www.ixl.com/math/grade-5/divide-fractions-and-mixed-numbers</w:t>
        </w:r>
      </w:hyperlink>
    </w:p>
    <w:p w14:paraId="21B617E9" w14:textId="77777777" w:rsidR="00EC011F" w:rsidRPr="00493E0C" w:rsidRDefault="00EC011F" w:rsidP="00E44849">
      <w:pPr>
        <w:spacing w:after="0"/>
        <w:ind w:left="1440" w:firstLine="720"/>
        <w:rPr>
          <w:b/>
          <w:bCs/>
          <w:u w:val="single"/>
        </w:rPr>
      </w:pPr>
      <w:bookmarkStart w:id="11" w:name="_Hlk38225051"/>
      <w:bookmarkEnd w:id="10"/>
      <w:r>
        <w:rPr>
          <w:b/>
          <w:bCs/>
          <w:u w:val="single"/>
        </w:rPr>
        <w:t>Grammar</w:t>
      </w:r>
    </w:p>
    <w:bookmarkEnd w:id="11"/>
    <w:p w14:paraId="61C01897" w14:textId="77777777" w:rsidR="00EC011F" w:rsidRDefault="00EC011F" w:rsidP="00EC011F">
      <w:pPr>
        <w:pStyle w:val="ListParagraph"/>
        <w:numPr>
          <w:ilvl w:val="0"/>
          <w:numId w:val="7"/>
        </w:numPr>
        <w:spacing w:after="0"/>
      </w:pPr>
      <w:r>
        <w:t>Have students watch this video.</w:t>
      </w:r>
    </w:p>
    <w:p w14:paraId="217C359E" w14:textId="77777777" w:rsidR="00EC011F" w:rsidRDefault="00983A46" w:rsidP="00EC011F">
      <w:pPr>
        <w:pStyle w:val="ListParagraph"/>
        <w:spacing w:after="0"/>
        <w:ind w:left="2520"/>
      </w:pPr>
      <w:hyperlink r:id="rId27" w:history="1">
        <w:r w:rsidR="00EC011F" w:rsidRPr="00A528D9">
          <w:rPr>
            <w:color w:val="0000FF"/>
            <w:u w:val="single"/>
          </w:rPr>
          <w:t>https://www.youtube.com/watch?v=aZRpTqnznvI</w:t>
        </w:r>
      </w:hyperlink>
    </w:p>
    <w:p w14:paraId="3521C34B" w14:textId="77777777" w:rsidR="00EC011F" w:rsidRDefault="00EC011F" w:rsidP="00EC011F">
      <w:pPr>
        <w:pStyle w:val="ListParagraph"/>
        <w:numPr>
          <w:ilvl w:val="0"/>
          <w:numId w:val="7"/>
        </w:numPr>
        <w:spacing w:after="0"/>
      </w:pPr>
      <w:r>
        <w:t>IXL Practice- make sure to log in before completing this assignment.</w:t>
      </w:r>
    </w:p>
    <w:p w14:paraId="6B4DE65D" w14:textId="77777777" w:rsidR="00EC011F" w:rsidRDefault="00983A46" w:rsidP="00EC011F">
      <w:pPr>
        <w:pStyle w:val="ListParagraph"/>
        <w:spacing w:after="0"/>
        <w:ind w:left="2520"/>
      </w:pPr>
      <w:hyperlink r:id="rId28" w:history="1">
        <w:r w:rsidR="00EC011F" w:rsidRPr="00BA78E9">
          <w:rPr>
            <w:color w:val="0000FF"/>
            <w:u w:val="single"/>
          </w:rPr>
          <w:t>https://www.ixl.com/ela/grade-5/commas-with-direct-addresses</w:t>
        </w:r>
      </w:hyperlink>
    </w:p>
    <w:p w14:paraId="268B80FD" w14:textId="77777777" w:rsidR="00EC011F" w:rsidRDefault="00EC011F" w:rsidP="00EC011F">
      <w:pPr>
        <w:pStyle w:val="ListParagraph"/>
        <w:numPr>
          <w:ilvl w:val="0"/>
          <w:numId w:val="7"/>
        </w:numPr>
        <w:spacing w:after="0"/>
      </w:pPr>
      <w:r>
        <w:t>Have student watch this video.</w:t>
      </w:r>
    </w:p>
    <w:p w14:paraId="50E01F7C" w14:textId="77777777" w:rsidR="00EC011F" w:rsidRDefault="00983A46" w:rsidP="00EC011F">
      <w:pPr>
        <w:pStyle w:val="ListParagraph"/>
        <w:spacing w:after="0"/>
        <w:ind w:left="2520"/>
      </w:pPr>
      <w:hyperlink r:id="rId29" w:history="1">
        <w:r w:rsidR="00EC011F" w:rsidRPr="00992B74">
          <w:rPr>
            <w:color w:val="0000FF"/>
            <w:u w:val="single"/>
          </w:rPr>
          <w:t>https://www.khanacademy.org/humanities/grammar/punctuation-the-comma-and-the-apostrophe/commas-in-space-and-time/v/commas-and-introductory-elements-the-comma-punctuation-khan-academy</w:t>
        </w:r>
      </w:hyperlink>
    </w:p>
    <w:p w14:paraId="4124AD04" w14:textId="77777777" w:rsidR="00EC011F" w:rsidRDefault="00EC011F" w:rsidP="00EC011F">
      <w:pPr>
        <w:pStyle w:val="ListParagraph"/>
        <w:numPr>
          <w:ilvl w:val="0"/>
          <w:numId w:val="7"/>
        </w:numPr>
        <w:spacing w:after="0"/>
      </w:pPr>
      <w:r>
        <w:t>IXL Practice- make sure you are logged in.</w:t>
      </w:r>
    </w:p>
    <w:p w14:paraId="370E4B8B" w14:textId="77777777" w:rsidR="00EC011F" w:rsidRDefault="00983A46" w:rsidP="00EC011F">
      <w:pPr>
        <w:pStyle w:val="ListParagraph"/>
        <w:spacing w:after="0"/>
        <w:ind w:left="2520"/>
      </w:pPr>
      <w:hyperlink r:id="rId30" w:history="1">
        <w:r w:rsidR="00EC011F" w:rsidRPr="00914B27">
          <w:rPr>
            <w:color w:val="0000FF"/>
            <w:u w:val="single"/>
          </w:rPr>
          <w:t>https://www.ixl.com/ela/grade-5/commas-with-introductory-elements</w:t>
        </w:r>
      </w:hyperlink>
    </w:p>
    <w:p w14:paraId="782968E6" w14:textId="238C630D" w:rsidR="00822A5F" w:rsidRDefault="00822A5F" w:rsidP="00822A5F">
      <w:pPr>
        <w:spacing w:after="0"/>
      </w:pPr>
      <w:r>
        <w:t>Optional Activities:</w:t>
      </w:r>
      <w:r>
        <w:tab/>
      </w:r>
      <w:r w:rsidR="006138F6">
        <w:rPr>
          <w:b/>
          <w:bCs/>
          <w:u w:val="single"/>
        </w:rPr>
        <w:t>Reading</w:t>
      </w:r>
    </w:p>
    <w:p w14:paraId="73C6F6D0" w14:textId="77777777" w:rsidR="006138F6" w:rsidRDefault="006138F6" w:rsidP="006138F6">
      <w:pPr>
        <w:spacing w:after="0"/>
        <w:ind w:left="1440" w:firstLine="720"/>
      </w:pPr>
      <w:r>
        <w:t>Read for 30 minutes and complete an activity on the Reading Choice Board</w:t>
      </w:r>
    </w:p>
    <w:p w14:paraId="3BF22405" w14:textId="02E4C793" w:rsidR="006A44C8" w:rsidRPr="00E44849" w:rsidRDefault="00822A5F" w:rsidP="006D091C">
      <w:pPr>
        <w:spacing w:after="0"/>
        <w:rPr>
          <w:b/>
          <w:bCs/>
          <w:u w:val="single"/>
        </w:rPr>
      </w:pPr>
      <w:r>
        <w:tab/>
      </w:r>
      <w:r>
        <w:tab/>
      </w:r>
      <w:r>
        <w:tab/>
      </w:r>
      <w:r w:rsidR="00E44849" w:rsidRPr="00E44849">
        <w:rPr>
          <w:b/>
          <w:bCs/>
          <w:u w:val="single"/>
        </w:rPr>
        <w:t>Science</w:t>
      </w:r>
    </w:p>
    <w:p w14:paraId="1DC909C7" w14:textId="08712F6F" w:rsidR="00E44849" w:rsidRDefault="00A06BBA" w:rsidP="005A4455">
      <w:pPr>
        <w:spacing w:after="0"/>
        <w:ind w:left="2160"/>
      </w:pPr>
      <w:r>
        <w:t>Download the ‘</w:t>
      </w:r>
      <w:proofErr w:type="spellStart"/>
      <w:r>
        <w:t>electricitytaskcards</w:t>
      </w:r>
      <w:proofErr w:type="spellEnd"/>
      <w:r>
        <w:t xml:space="preserve">’ file from my blog.  </w:t>
      </w:r>
      <w:r w:rsidR="005A4455">
        <w:t>Complete any activity you have the materials for.  If you do not have the materials, do not complete that activity.</w:t>
      </w:r>
    </w:p>
    <w:p w14:paraId="709FDFFD" w14:textId="3C691DA6" w:rsidR="004165EE" w:rsidRDefault="004165EE" w:rsidP="006A44C8">
      <w:pPr>
        <w:spacing w:after="0"/>
      </w:pPr>
    </w:p>
    <w:p w14:paraId="0614828D" w14:textId="2818DEB1" w:rsidR="003F2AA3" w:rsidRDefault="003F2AA3" w:rsidP="003F2AA3">
      <w:pPr>
        <w:spacing w:after="0"/>
      </w:pPr>
      <w:r>
        <w:t xml:space="preserve">Date:  Thursday </w:t>
      </w:r>
      <w:r w:rsidR="00BB4752">
        <w:t>May</w:t>
      </w:r>
      <w:r>
        <w:t xml:space="preserve"> </w:t>
      </w:r>
      <w:r w:rsidR="00BB4752">
        <w:t>7</w:t>
      </w:r>
      <w:r>
        <w:t>, 2020</w:t>
      </w:r>
    </w:p>
    <w:p w14:paraId="1C3B612B" w14:textId="77777777" w:rsidR="00261F34" w:rsidRDefault="003F2AA3" w:rsidP="00261F34">
      <w:pPr>
        <w:spacing w:after="0"/>
      </w:pPr>
      <w:r>
        <w:t>Learning List:</w:t>
      </w:r>
      <w:r>
        <w:tab/>
      </w:r>
      <w:r>
        <w:tab/>
      </w:r>
      <w:r w:rsidR="00261F34" w:rsidRPr="00493E0C">
        <w:rPr>
          <w:b/>
          <w:bCs/>
          <w:u w:val="single"/>
        </w:rPr>
        <w:t>Reading</w:t>
      </w:r>
    </w:p>
    <w:p w14:paraId="2D0B7654" w14:textId="77777777" w:rsidR="00261F34" w:rsidRDefault="00261F34" w:rsidP="00261F34">
      <w:pPr>
        <w:spacing w:after="0"/>
        <w:ind w:left="2160"/>
      </w:pPr>
      <w:r>
        <w:t>MobyMax.com Reading Informational OR Reading Literature lesson until an 85% is earned on that lesson.</w:t>
      </w:r>
    </w:p>
    <w:p w14:paraId="19DEF499" w14:textId="00345CF7" w:rsidR="008772D4" w:rsidRPr="00E4116E" w:rsidRDefault="00836F66" w:rsidP="00261F34">
      <w:pPr>
        <w:spacing w:after="0"/>
        <w:ind w:left="1440" w:firstLine="720"/>
        <w:rPr>
          <w:b/>
          <w:bCs/>
        </w:rPr>
      </w:pPr>
      <w:r>
        <w:rPr>
          <w:b/>
          <w:bCs/>
          <w:u w:val="single"/>
        </w:rPr>
        <w:t>Science</w:t>
      </w:r>
    </w:p>
    <w:p w14:paraId="49DF09FB" w14:textId="65B22D10" w:rsidR="00310B3F" w:rsidRDefault="006652D3" w:rsidP="00310B3F">
      <w:pPr>
        <w:spacing w:after="0"/>
        <w:ind w:left="2160"/>
      </w:pPr>
      <w:r>
        <w:t>In Office 365, in the Matson and Holder Notebook, there will be a page called ‘Electricity Investigation’.  Complete the activities and type your answers into this page in O365.</w:t>
      </w:r>
    </w:p>
    <w:p w14:paraId="27AAA73E" w14:textId="00750E69" w:rsidR="001208F6" w:rsidRPr="00493E0C" w:rsidRDefault="001208F6" w:rsidP="001208F6">
      <w:pPr>
        <w:spacing w:after="0"/>
        <w:rPr>
          <w:b/>
          <w:bCs/>
          <w:u w:val="single"/>
        </w:rPr>
      </w:pPr>
      <w:r>
        <w:tab/>
      </w:r>
      <w:r>
        <w:tab/>
      </w:r>
      <w:r>
        <w:tab/>
      </w:r>
      <w:r>
        <w:rPr>
          <w:b/>
          <w:bCs/>
          <w:u w:val="single"/>
        </w:rPr>
        <w:t>Grammar</w:t>
      </w:r>
    </w:p>
    <w:p w14:paraId="73908BFF" w14:textId="23073B7E" w:rsidR="00C06695" w:rsidRDefault="00C06695" w:rsidP="001208F6">
      <w:pPr>
        <w:pStyle w:val="ListParagraph"/>
        <w:numPr>
          <w:ilvl w:val="0"/>
          <w:numId w:val="12"/>
        </w:numPr>
        <w:spacing w:after="0"/>
      </w:pPr>
      <w:r>
        <w:t>Have students watch this video.</w:t>
      </w:r>
    </w:p>
    <w:p w14:paraId="678223CB" w14:textId="5BC1843C" w:rsidR="00C06695" w:rsidRDefault="00983A46" w:rsidP="00C06695">
      <w:pPr>
        <w:pStyle w:val="ListParagraph"/>
        <w:spacing w:after="0"/>
        <w:ind w:left="2520"/>
      </w:pPr>
      <w:hyperlink r:id="rId31" w:history="1">
        <w:r w:rsidR="00C06695" w:rsidRPr="00C06695">
          <w:rPr>
            <w:color w:val="0000FF"/>
            <w:u w:val="single"/>
          </w:rPr>
          <w:t>https://www.khanacademy.org/humanities/grammar/syntax-sentences-and-clauses/types-of-sentences/v/simple-and-compound-sentences-syntax-khan-academy</w:t>
        </w:r>
      </w:hyperlink>
    </w:p>
    <w:p w14:paraId="17F26067" w14:textId="585C2E7E" w:rsidR="00C06695" w:rsidRDefault="00C06695" w:rsidP="001208F6">
      <w:pPr>
        <w:pStyle w:val="ListParagraph"/>
        <w:numPr>
          <w:ilvl w:val="0"/>
          <w:numId w:val="12"/>
        </w:numPr>
        <w:spacing w:after="0"/>
      </w:pPr>
      <w:r>
        <w:t>Have students watch this video.</w:t>
      </w:r>
    </w:p>
    <w:p w14:paraId="63706D91" w14:textId="72E95338" w:rsidR="00C06695" w:rsidRDefault="00983A46" w:rsidP="00C06695">
      <w:pPr>
        <w:pStyle w:val="ListParagraph"/>
        <w:spacing w:after="0"/>
        <w:ind w:left="2520"/>
      </w:pPr>
      <w:hyperlink r:id="rId32" w:history="1">
        <w:r w:rsidR="006F610B" w:rsidRPr="006F610B">
          <w:rPr>
            <w:color w:val="0000FF"/>
            <w:u w:val="single"/>
          </w:rPr>
          <w:t>https://www.khanacademy.org/humanities/grammar/syntax-sentences-and-clauses/types-of-sentences/v/complex-sentences-syntax-khan-academy</w:t>
        </w:r>
      </w:hyperlink>
    </w:p>
    <w:p w14:paraId="58DEC938" w14:textId="29FADCB9" w:rsidR="001208F6" w:rsidRDefault="001208F6" w:rsidP="001208F6">
      <w:pPr>
        <w:pStyle w:val="ListParagraph"/>
        <w:numPr>
          <w:ilvl w:val="0"/>
          <w:numId w:val="12"/>
        </w:numPr>
        <w:spacing w:after="0"/>
      </w:pPr>
      <w:r>
        <w:t>Have students watch this video.</w:t>
      </w:r>
    </w:p>
    <w:p w14:paraId="73460AB8" w14:textId="333E9501" w:rsidR="00423F9E" w:rsidRDefault="00983A46" w:rsidP="00423F9E">
      <w:pPr>
        <w:pStyle w:val="ListParagraph"/>
        <w:spacing w:after="0"/>
        <w:ind w:left="2520"/>
      </w:pPr>
      <w:hyperlink r:id="rId33" w:history="1">
        <w:r w:rsidR="00C06695" w:rsidRPr="00504941">
          <w:rPr>
            <w:rStyle w:val="Hyperlink"/>
          </w:rPr>
          <w:t>https://www.khanacademy.org/humanities/grammar/syntax-sentences-and-clauses/types-of-sentences/v/compound-complex-sentences-syntax-khan-academy</w:t>
        </w:r>
      </w:hyperlink>
    </w:p>
    <w:p w14:paraId="50B21ADC" w14:textId="3622E208" w:rsidR="001208F6" w:rsidRDefault="001208F6" w:rsidP="001208F6">
      <w:pPr>
        <w:pStyle w:val="ListParagraph"/>
        <w:numPr>
          <w:ilvl w:val="0"/>
          <w:numId w:val="12"/>
        </w:numPr>
        <w:spacing w:after="0"/>
      </w:pPr>
      <w:r>
        <w:t>IXL Practice- make sure to log in before completing this assignment.</w:t>
      </w:r>
    </w:p>
    <w:p w14:paraId="543877DC" w14:textId="320843C3" w:rsidR="00D32A38" w:rsidRDefault="00983A46" w:rsidP="00D32A38">
      <w:pPr>
        <w:spacing w:after="0"/>
        <w:ind w:left="2520"/>
      </w:pPr>
      <w:hyperlink r:id="rId34" w:history="1">
        <w:r w:rsidR="00423F9E" w:rsidRPr="00504941">
          <w:rPr>
            <w:rStyle w:val="Hyperlink"/>
          </w:rPr>
          <w:t>https://www.ixl.com/ela/grade-5/commas-with-compound-and-complex-sentences</w:t>
        </w:r>
      </w:hyperlink>
    </w:p>
    <w:p w14:paraId="09FA34BF" w14:textId="556D112B" w:rsidR="003F2AA3" w:rsidRDefault="003F2AA3" w:rsidP="003F2AA3">
      <w:pPr>
        <w:spacing w:after="0"/>
      </w:pPr>
      <w:r>
        <w:t>Optional Activities:</w:t>
      </w:r>
      <w:r>
        <w:tab/>
      </w:r>
      <w:r w:rsidR="001912C1">
        <w:rPr>
          <w:b/>
          <w:bCs/>
          <w:u w:val="single"/>
        </w:rPr>
        <w:t>Writing</w:t>
      </w:r>
    </w:p>
    <w:p w14:paraId="5EC62C25" w14:textId="111D9F7E" w:rsidR="003F2AA3" w:rsidRDefault="001912C1" w:rsidP="003430B5">
      <w:pPr>
        <w:spacing w:after="0"/>
        <w:ind w:left="2160"/>
      </w:pPr>
      <w:r>
        <w:t xml:space="preserve">Editing- </w:t>
      </w:r>
      <w:r w:rsidR="00935342">
        <w:t>Choose the best Topic Sentence</w:t>
      </w:r>
      <w:r w:rsidR="00624104">
        <w:t xml:space="preserve">  </w:t>
      </w:r>
      <w:hyperlink r:id="rId35" w:history="1">
        <w:r w:rsidR="00A9352E" w:rsidRPr="00A9352E">
          <w:rPr>
            <w:color w:val="0000FF"/>
            <w:u w:val="single"/>
          </w:rPr>
          <w:t>https://www.ixl.com/ela/grade-5/choose-the-best-topic-sentence</w:t>
        </w:r>
      </w:hyperlink>
    </w:p>
    <w:p w14:paraId="73988073" w14:textId="6439AD0D" w:rsidR="003F2AA3" w:rsidRPr="00BB4811" w:rsidRDefault="003F2AA3" w:rsidP="003F2AA3">
      <w:pPr>
        <w:spacing w:after="0"/>
        <w:rPr>
          <w:b/>
          <w:bCs/>
          <w:u w:val="single"/>
        </w:rPr>
      </w:pPr>
      <w:r>
        <w:tab/>
      </w:r>
      <w:r>
        <w:tab/>
      </w:r>
      <w:r>
        <w:tab/>
      </w:r>
      <w:r w:rsidR="001E644A">
        <w:rPr>
          <w:b/>
          <w:bCs/>
          <w:u w:val="single"/>
        </w:rPr>
        <w:t>Math</w:t>
      </w:r>
    </w:p>
    <w:p w14:paraId="4B08305A" w14:textId="5A73929E" w:rsidR="00A9352E" w:rsidRDefault="00A9352E" w:rsidP="00A9352E">
      <w:pPr>
        <w:spacing w:after="0"/>
        <w:ind w:left="2160"/>
      </w:pPr>
      <w:r>
        <w:t>This is the same assignment from yesterday with Dividing Mixed Numbers.  Continue to work on this until you reach a score of at least 60.</w:t>
      </w:r>
    </w:p>
    <w:p w14:paraId="38D96E1A" w14:textId="77777777" w:rsidR="00A9352E" w:rsidRDefault="00A9352E" w:rsidP="00A9352E">
      <w:pPr>
        <w:spacing w:after="0"/>
        <w:ind w:left="2160"/>
      </w:pPr>
      <w:r w:rsidRPr="00A81DBE">
        <w:rPr>
          <w:b/>
          <w:bCs/>
        </w:rPr>
        <w:t>Challenge</w:t>
      </w:r>
      <w:r>
        <w:t>!  Dividing Mixed numbers involves converting the mixed number into an improper fraction before multiplying.  Challenge yourself to get at least 60 or higher in the IXL practice for this skill.  If you do not reach your goal today, you will have the option to work on this again tomorrow.</w:t>
      </w:r>
    </w:p>
    <w:p w14:paraId="0861A568" w14:textId="77777777" w:rsidR="00A9352E" w:rsidRDefault="00A9352E" w:rsidP="00A9352E">
      <w:pPr>
        <w:pStyle w:val="ListParagraph"/>
        <w:numPr>
          <w:ilvl w:val="0"/>
          <w:numId w:val="13"/>
        </w:numPr>
        <w:spacing w:after="0"/>
      </w:pPr>
      <w:r>
        <w:t xml:space="preserve">Have students watch this video. </w:t>
      </w:r>
    </w:p>
    <w:p w14:paraId="2513359D" w14:textId="77777777" w:rsidR="00A9352E" w:rsidRDefault="00983A46" w:rsidP="00A9352E">
      <w:pPr>
        <w:pStyle w:val="ListParagraph"/>
        <w:spacing w:after="0"/>
        <w:ind w:left="2520"/>
      </w:pPr>
      <w:hyperlink r:id="rId36" w:history="1">
        <w:r w:rsidR="00A9352E" w:rsidRPr="00B96F28">
          <w:rPr>
            <w:color w:val="0000FF"/>
            <w:u w:val="single"/>
          </w:rPr>
          <w:t>https://www.khanacademy.org/math/cc-seventh-grade-math/cc-7th-negative-numbers-multiply-and-divide/cc-7th-mult-div-neg-fractions/v/dividing-mixed-numbers</w:t>
        </w:r>
      </w:hyperlink>
    </w:p>
    <w:p w14:paraId="6CFC8FAA" w14:textId="77777777" w:rsidR="00A9352E" w:rsidRDefault="00A9352E" w:rsidP="00A9352E">
      <w:pPr>
        <w:pStyle w:val="ListParagraph"/>
        <w:numPr>
          <w:ilvl w:val="0"/>
          <w:numId w:val="13"/>
        </w:numPr>
        <w:spacing w:after="0"/>
      </w:pPr>
      <w:r>
        <w:t xml:space="preserve">IXL Practice- make sure to log in before completing the assignment  </w:t>
      </w:r>
    </w:p>
    <w:p w14:paraId="30205F79" w14:textId="77777777" w:rsidR="00A9352E" w:rsidRDefault="00983A46" w:rsidP="00A9352E">
      <w:pPr>
        <w:spacing w:after="0"/>
        <w:ind w:left="2520"/>
      </w:pPr>
      <w:hyperlink r:id="rId37" w:history="1">
        <w:r w:rsidR="00A9352E" w:rsidRPr="001C36A2">
          <w:rPr>
            <w:color w:val="0000FF"/>
            <w:u w:val="single"/>
          </w:rPr>
          <w:t>https://www.ixl.com/math/grade-5/divide-fractions-and-mixed-numbers</w:t>
        </w:r>
      </w:hyperlink>
    </w:p>
    <w:p w14:paraId="1ECCA745" w14:textId="77777777" w:rsidR="00A9352E" w:rsidRPr="00A81DBE" w:rsidRDefault="00A9352E" w:rsidP="00A9352E">
      <w:pPr>
        <w:spacing w:after="0"/>
        <w:ind w:left="2160"/>
      </w:pPr>
    </w:p>
    <w:p w14:paraId="1D623C82" w14:textId="2EB4D8C5" w:rsidR="004165EE" w:rsidRDefault="004165EE" w:rsidP="004165EE">
      <w:pPr>
        <w:spacing w:after="0"/>
      </w:pPr>
    </w:p>
    <w:p w14:paraId="13924089" w14:textId="00D50939" w:rsidR="002000D9" w:rsidRDefault="002000D9" w:rsidP="002000D9">
      <w:pPr>
        <w:spacing w:after="0"/>
      </w:pPr>
      <w:r>
        <w:t xml:space="preserve">Date:  </w:t>
      </w:r>
      <w:r w:rsidR="005C5AAC">
        <w:t>Friday</w:t>
      </w:r>
      <w:r>
        <w:t xml:space="preserve"> </w:t>
      </w:r>
      <w:r w:rsidR="007834AF">
        <w:t>May</w:t>
      </w:r>
      <w:r w:rsidR="00A9352E">
        <w:t xml:space="preserve"> </w:t>
      </w:r>
      <w:r w:rsidR="004A51E8">
        <w:t>8</w:t>
      </w:r>
      <w:r>
        <w:t>, 2020</w:t>
      </w:r>
      <w:r w:rsidR="00423F4A">
        <w:t>-</w:t>
      </w:r>
      <w:r w:rsidR="00423F4A" w:rsidRPr="00423F4A">
        <w:t xml:space="preserve"> </w:t>
      </w:r>
      <w:r w:rsidR="00423F4A">
        <w:t>Optional Zoom Meeting at 9:30am.  Email me if you do not have the ID or Passwords (ID and Passwords remain the same each week)</w:t>
      </w:r>
    </w:p>
    <w:p w14:paraId="47790A04" w14:textId="77777777" w:rsidR="00A4250C" w:rsidRDefault="00A4250C" w:rsidP="002000D9">
      <w:pPr>
        <w:spacing w:after="0"/>
      </w:pPr>
    </w:p>
    <w:p w14:paraId="3555868A" w14:textId="13530181" w:rsidR="00A4250C" w:rsidRDefault="00A4250C" w:rsidP="00A4250C">
      <w:pPr>
        <w:pStyle w:val="xmsonormal"/>
        <w:spacing w:before="0" w:beforeAutospacing="0" w:after="0" w:afterAutospacing="0"/>
        <w:rPr>
          <w:color w:val="212121"/>
        </w:rPr>
      </w:pPr>
      <w:r>
        <w:rPr>
          <w:color w:val="212121"/>
        </w:rPr>
        <w:t>Effective Monday, April 13, 2020, the following guidelines are to be implemented at each school:</w:t>
      </w:r>
    </w:p>
    <w:p w14:paraId="2D172809" w14:textId="77777777" w:rsidR="00A4250C" w:rsidRDefault="00A4250C" w:rsidP="00A4250C">
      <w:pPr>
        <w:pStyle w:val="xmsolistparagraph"/>
        <w:spacing w:before="0" w:beforeAutospacing="0" w:afterAutospacing="0"/>
        <w:ind w:left="720" w:right="720" w:hanging="360"/>
        <w:rPr>
          <w:color w:val="212121"/>
        </w:rPr>
      </w:pPr>
      <w:r>
        <w:rPr>
          <w:rFonts w:ascii="Symbol" w:hAnsi="Symbol"/>
          <w:color w:val="212121"/>
        </w:rPr>
        <w:t></w:t>
      </w:r>
      <w:r>
        <w:rPr>
          <w:rFonts w:ascii="Times New Roman" w:hAnsi="Times New Roman" w:cs="Times New Roman"/>
          <w:color w:val="212121"/>
          <w:sz w:val="14"/>
          <w:szCs w:val="14"/>
        </w:rPr>
        <w:t>       </w:t>
      </w:r>
      <w:r>
        <w:rPr>
          <w:color w:val="212121"/>
        </w:rPr>
        <w:t>Digital learning activities and lessons will take place Monday through Thursday.</w:t>
      </w:r>
    </w:p>
    <w:p w14:paraId="6C67BB2E" w14:textId="77777777" w:rsidR="00A4250C" w:rsidRDefault="00A4250C" w:rsidP="00A4250C">
      <w:pPr>
        <w:pStyle w:val="xmsonormal"/>
        <w:numPr>
          <w:ilvl w:val="0"/>
          <w:numId w:val="1"/>
        </w:numPr>
        <w:spacing w:before="0" w:beforeAutospacing="0" w:after="0" w:afterAutospacing="0"/>
        <w:rPr>
          <w:rFonts w:eastAsia="Times New Roman"/>
          <w:color w:val="212121"/>
        </w:rPr>
      </w:pPr>
      <w:r>
        <w:rPr>
          <w:rFonts w:eastAsia="Times New Roman"/>
          <w:color w:val="212121"/>
        </w:rPr>
        <w:t>Friday will be a day for students to catch-up on any previously assigned lessons. Teachers will be able to collaborate and conference with peers, parents and/or students, assess student progress, and prepare future instructional lessons.</w:t>
      </w:r>
    </w:p>
    <w:p w14:paraId="1079CADA" w14:textId="0F81E56D" w:rsidR="00D36085" w:rsidRDefault="00A4250C" w:rsidP="00C70A24">
      <w:pPr>
        <w:pStyle w:val="xmsonormal"/>
        <w:numPr>
          <w:ilvl w:val="0"/>
          <w:numId w:val="1"/>
        </w:numPr>
        <w:spacing w:before="0" w:beforeAutospacing="0" w:after="0" w:afterAutospacing="0"/>
      </w:pPr>
      <w:r w:rsidRPr="004A51E8">
        <w:rPr>
          <w:rFonts w:eastAsia="Times New Roman"/>
          <w:color w:val="212121"/>
        </w:rPr>
        <w:t>No new instruction or assignments will be assigned or distributed to students on Fridays.</w:t>
      </w:r>
    </w:p>
    <w:sectPr w:rsidR="00D36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2F1E"/>
    <w:multiLevelType w:val="hybridMultilevel"/>
    <w:tmpl w:val="6B1CA9B2"/>
    <w:lvl w:ilvl="0" w:tplc="2BB40A7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2E36C07"/>
    <w:multiLevelType w:val="hybridMultilevel"/>
    <w:tmpl w:val="E79AA89C"/>
    <w:lvl w:ilvl="0" w:tplc="2BB40A7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470FA5"/>
    <w:multiLevelType w:val="hybridMultilevel"/>
    <w:tmpl w:val="70BA1D3A"/>
    <w:lvl w:ilvl="0" w:tplc="034CF96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98F7570"/>
    <w:multiLevelType w:val="hybridMultilevel"/>
    <w:tmpl w:val="70BA1D3A"/>
    <w:lvl w:ilvl="0" w:tplc="034CF96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F385477"/>
    <w:multiLevelType w:val="multilevel"/>
    <w:tmpl w:val="41E699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42523D"/>
    <w:multiLevelType w:val="hybridMultilevel"/>
    <w:tmpl w:val="238AA6D6"/>
    <w:lvl w:ilvl="0" w:tplc="6FCA32A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E437A36"/>
    <w:multiLevelType w:val="hybridMultilevel"/>
    <w:tmpl w:val="C636C036"/>
    <w:lvl w:ilvl="0" w:tplc="FFFCFFBE">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3894F34"/>
    <w:multiLevelType w:val="hybridMultilevel"/>
    <w:tmpl w:val="4FEC6D18"/>
    <w:lvl w:ilvl="0" w:tplc="2BB40A7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D14673F"/>
    <w:multiLevelType w:val="hybridMultilevel"/>
    <w:tmpl w:val="E79AA89C"/>
    <w:lvl w:ilvl="0" w:tplc="2BB40A7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007754F"/>
    <w:multiLevelType w:val="hybridMultilevel"/>
    <w:tmpl w:val="70BA1D3A"/>
    <w:lvl w:ilvl="0" w:tplc="034CF96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64FA1FC5"/>
    <w:multiLevelType w:val="hybridMultilevel"/>
    <w:tmpl w:val="57F85C02"/>
    <w:lvl w:ilvl="0" w:tplc="2BB40A7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D5A6F15"/>
    <w:multiLevelType w:val="hybridMultilevel"/>
    <w:tmpl w:val="EF6EF3FC"/>
    <w:lvl w:ilvl="0" w:tplc="2BB40A7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774C6504"/>
    <w:multiLevelType w:val="hybridMultilevel"/>
    <w:tmpl w:val="57F85C02"/>
    <w:lvl w:ilvl="0" w:tplc="2BB40A7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5"/>
  </w:num>
  <w:num w:numId="3">
    <w:abstractNumId w:val="8"/>
  </w:num>
  <w:num w:numId="4">
    <w:abstractNumId w:val="12"/>
  </w:num>
  <w:num w:numId="5">
    <w:abstractNumId w:val="11"/>
  </w:num>
  <w:num w:numId="6">
    <w:abstractNumId w:val="6"/>
  </w:num>
  <w:num w:numId="7">
    <w:abstractNumId w:val="3"/>
  </w:num>
  <w:num w:numId="8">
    <w:abstractNumId w:val="1"/>
  </w:num>
  <w:num w:numId="9">
    <w:abstractNumId w:val="7"/>
  </w:num>
  <w:num w:numId="10">
    <w:abstractNumId w:val="0"/>
  </w:num>
  <w:num w:numId="11">
    <w:abstractNumId w:val="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372"/>
    <w:rsid w:val="00004E29"/>
    <w:rsid w:val="00013FBD"/>
    <w:rsid w:val="00040118"/>
    <w:rsid w:val="00053C20"/>
    <w:rsid w:val="0005664E"/>
    <w:rsid w:val="000568C0"/>
    <w:rsid w:val="00056C3B"/>
    <w:rsid w:val="00064B9B"/>
    <w:rsid w:val="00066CC5"/>
    <w:rsid w:val="00082D95"/>
    <w:rsid w:val="000A7C9D"/>
    <w:rsid w:val="000B1E22"/>
    <w:rsid w:val="000E4A1E"/>
    <w:rsid w:val="00113DCC"/>
    <w:rsid w:val="00114D56"/>
    <w:rsid w:val="001208F6"/>
    <w:rsid w:val="0012116C"/>
    <w:rsid w:val="00122783"/>
    <w:rsid w:val="00145AA3"/>
    <w:rsid w:val="00153F5E"/>
    <w:rsid w:val="00156CB2"/>
    <w:rsid w:val="0016162B"/>
    <w:rsid w:val="001654BE"/>
    <w:rsid w:val="00170F56"/>
    <w:rsid w:val="00172E8C"/>
    <w:rsid w:val="001826EF"/>
    <w:rsid w:val="00186C5B"/>
    <w:rsid w:val="00186D59"/>
    <w:rsid w:val="00187A47"/>
    <w:rsid w:val="001912C1"/>
    <w:rsid w:val="00193FFC"/>
    <w:rsid w:val="001C36A2"/>
    <w:rsid w:val="001C5686"/>
    <w:rsid w:val="001D6D57"/>
    <w:rsid w:val="001E644A"/>
    <w:rsid w:val="001F1C2C"/>
    <w:rsid w:val="001F2A90"/>
    <w:rsid w:val="002000D9"/>
    <w:rsid w:val="002016FF"/>
    <w:rsid w:val="00211856"/>
    <w:rsid w:val="0021205A"/>
    <w:rsid w:val="002162AE"/>
    <w:rsid w:val="0023363B"/>
    <w:rsid w:val="00235B96"/>
    <w:rsid w:val="00252460"/>
    <w:rsid w:val="0025505E"/>
    <w:rsid w:val="00261F34"/>
    <w:rsid w:val="00272074"/>
    <w:rsid w:val="00272E86"/>
    <w:rsid w:val="00273155"/>
    <w:rsid w:val="00280D37"/>
    <w:rsid w:val="002908A3"/>
    <w:rsid w:val="002A32CD"/>
    <w:rsid w:val="002D0794"/>
    <w:rsid w:val="002D13CE"/>
    <w:rsid w:val="002D14C5"/>
    <w:rsid w:val="002D3931"/>
    <w:rsid w:val="002E243E"/>
    <w:rsid w:val="00302D94"/>
    <w:rsid w:val="00310B3F"/>
    <w:rsid w:val="00312A3C"/>
    <w:rsid w:val="0032213F"/>
    <w:rsid w:val="0033469A"/>
    <w:rsid w:val="003355C3"/>
    <w:rsid w:val="00336746"/>
    <w:rsid w:val="003430B5"/>
    <w:rsid w:val="00345487"/>
    <w:rsid w:val="00345E0F"/>
    <w:rsid w:val="00360C2A"/>
    <w:rsid w:val="00370662"/>
    <w:rsid w:val="00373EB5"/>
    <w:rsid w:val="00374B82"/>
    <w:rsid w:val="00382087"/>
    <w:rsid w:val="003919E7"/>
    <w:rsid w:val="00395C40"/>
    <w:rsid w:val="003B0CBC"/>
    <w:rsid w:val="003B6361"/>
    <w:rsid w:val="003E561E"/>
    <w:rsid w:val="003E5CB4"/>
    <w:rsid w:val="003F2AA3"/>
    <w:rsid w:val="003F7C06"/>
    <w:rsid w:val="0041055F"/>
    <w:rsid w:val="004137AF"/>
    <w:rsid w:val="004165EE"/>
    <w:rsid w:val="00416ADB"/>
    <w:rsid w:val="00421067"/>
    <w:rsid w:val="00423F4A"/>
    <w:rsid w:val="00423F9E"/>
    <w:rsid w:val="00436E11"/>
    <w:rsid w:val="004400A7"/>
    <w:rsid w:val="0045259B"/>
    <w:rsid w:val="00464CD1"/>
    <w:rsid w:val="00473097"/>
    <w:rsid w:val="004779B1"/>
    <w:rsid w:val="00481038"/>
    <w:rsid w:val="00493E0C"/>
    <w:rsid w:val="00494E44"/>
    <w:rsid w:val="004A2336"/>
    <w:rsid w:val="004A51E8"/>
    <w:rsid w:val="004B0469"/>
    <w:rsid w:val="004B0CAF"/>
    <w:rsid w:val="004B6592"/>
    <w:rsid w:val="004C1C58"/>
    <w:rsid w:val="004C3AE0"/>
    <w:rsid w:val="004E1C0A"/>
    <w:rsid w:val="004F6F38"/>
    <w:rsid w:val="005005F5"/>
    <w:rsid w:val="005041BF"/>
    <w:rsid w:val="00523281"/>
    <w:rsid w:val="00530705"/>
    <w:rsid w:val="00532F97"/>
    <w:rsid w:val="00535F7D"/>
    <w:rsid w:val="00536039"/>
    <w:rsid w:val="005429BA"/>
    <w:rsid w:val="00547184"/>
    <w:rsid w:val="00553F74"/>
    <w:rsid w:val="005719A4"/>
    <w:rsid w:val="00571A0F"/>
    <w:rsid w:val="00575DEA"/>
    <w:rsid w:val="005866D1"/>
    <w:rsid w:val="0059146B"/>
    <w:rsid w:val="00592F05"/>
    <w:rsid w:val="0059349F"/>
    <w:rsid w:val="005A4455"/>
    <w:rsid w:val="005C5AAC"/>
    <w:rsid w:val="005D1FAA"/>
    <w:rsid w:val="00603C0D"/>
    <w:rsid w:val="00610803"/>
    <w:rsid w:val="006138F6"/>
    <w:rsid w:val="006237C6"/>
    <w:rsid w:val="00624104"/>
    <w:rsid w:val="006358F7"/>
    <w:rsid w:val="006473EC"/>
    <w:rsid w:val="00654B8F"/>
    <w:rsid w:val="00660541"/>
    <w:rsid w:val="006652D3"/>
    <w:rsid w:val="006656AE"/>
    <w:rsid w:val="00666E9F"/>
    <w:rsid w:val="00672F5E"/>
    <w:rsid w:val="006805DE"/>
    <w:rsid w:val="00682035"/>
    <w:rsid w:val="00686348"/>
    <w:rsid w:val="00696519"/>
    <w:rsid w:val="006A20D4"/>
    <w:rsid w:val="006A44C8"/>
    <w:rsid w:val="006B33F1"/>
    <w:rsid w:val="006B449A"/>
    <w:rsid w:val="006C1576"/>
    <w:rsid w:val="006D091C"/>
    <w:rsid w:val="006D7BF0"/>
    <w:rsid w:val="006E28F2"/>
    <w:rsid w:val="006E4FBE"/>
    <w:rsid w:val="006F610B"/>
    <w:rsid w:val="006F73A6"/>
    <w:rsid w:val="006F7F43"/>
    <w:rsid w:val="00714E94"/>
    <w:rsid w:val="00723F0F"/>
    <w:rsid w:val="0072678F"/>
    <w:rsid w:val="0073786C"/>
    <w:rsid w:val="007379C0"/>
    <w:rsid w:val="00763D38"/>
    <w:rsid w:val="00766ED6"/>
    <w:rsid w:val="00772346"/>
    <w:rsid w:val="00781FFE"/>
    <w:rsid w:val="0078313E"/>
    <w:rsid w:val="007834AF"/>
    <w:rsid w:val="0078387C"/>
    <w:rsid w:val="007858E4"/>
    <w:rsid w:val="0078768C"/>
    <w:rsid w:val="00795765"/>
    <w:rsid w:val="00795CE3"/>
    <w:rsid w:val="007A5A71"/>
    <w:rsid w:val="007B4047"/>
    <w:rsid w:val="007D15B7"/>
    <w:rsid w:val="00814158"/>
    <w:rsid w:val="00822A5F"/>
    <w:rsid w:val="008240D0"/>
    <w:rsid w:val="00830D62"/>
    <w:rsid w:val="00831F9A"/>
    <w:rsid w:val="00836F66"/>
    <w:rsid w:val="0084015A"/>
    <w:rsid w:val="008426FA"/>
    <w:rsid w:val="00851668"/>
    <w:rsid w:val="00852D8B"/>
    <w:rsid w:val="00871731"/>
    <w:rsid w:val="008772D4"/>
    <w:rsid w:val="00887DFC"/>
    <w:rsid w:val="008A0964"/>
    <w:rsid w:val="008A7B40"/>
    <w:rsid w:val="008B69D6"/>
    <w:rsid w:val="008C5201"/>
    <w:rsid w:val="008C7AA9"/>
    <w:rsid w:val="008E4EB5"/>
    <w:rsid w:val="008E720D"/>
    <w:rsid w:val="00907EDE"/>
    <w:rsid w:val="00914B27"/>
    <w:rsid w:val="00925E6D"/>
    <w:rsid w:val="00927372"/>
    <w:rsid w:val="00935342"/>
    <w:rsid w:val="009354D6"/>
    <w:rsid w:val="0093552A"/>
    <w:rsid w:val="00951061"/>
    <w:rsid w:val="00951D9C"/>
    <w:rsid w:val="009569BB"/>
    <w:rsid w:val="0095781D"/>
    <w:rsid w:val="00970726"/>
    <w:rsid w:val="00976E13"/>
    <w:rsid w:val="00983A46"/>
    <w:rsid w:val="00990EFA"/>
    <w:rsid w:val="00992B74"/>
    <w:rsid w:val="009C342C"/>
    <w:rsid w:val="009D2536"/>
    <w:rsid w:val="009D2E78"/>
    <w:rsid w:val="009E1133"/>
    <w:rsid w:val="009E1515"/>
    <w:rsid w:val="009E7718"/>
    <w:rsid w:val="009F0D7E"/>
    <w:rsid w:val="00A055D6"/>
    <w:rsid w:val="00A06BBA"/>
    <w:rsid w:val="00A30E6A"/>
    <w:rsid w:val="00A32A70"/>
    <w:rsid w:val="00A35A23"/>
    <w:rsid w:val="00A35DA3"/>
    <w:rsid w:val="00A36F9F"/>
    <w:rsid w:val="00A4250C"/>
    <w:rsid w:val="00A44BE9"/>
    <w:rsid w:val="00A528D9"/>
    <w:rsid w:val="00A621C9"/>
    <w:rsid w:val="00A65E6B"/>
    <w:rsid w:val="00A81DBE"/>
    <w:rsid w:val="00A85E4C"/>
    <w:rsid w:val="00A9352E"/>
    <w:rsid w:val="00AB065B"/>
    <w:rsid w:val="00AC06EF"/>
    <w:rsid w:val="00AC6737"/>
    <w:rsid w:val="00AD00AF"/>
    <w:rsid w:val="00AD26F6"/>
    <w:rsid w:val="00AD59CE"/>
    <w:rsid w:val="00AF05EF"/>
    <w:rsid w:val="00AF419A"/>
    <w:rsid w:val="00AF54F7"/>
    <w:rsid w:val="00AF67EF"/>
    <w:rsid w:val="00B017F9"/>
    <w:rsid w:val="00B10725"/>
    <w:rsid w:val="00B25D89"/>
    <w:rsid w:val="00B31C60"/>
    <w:rsid w:val="00B40211"/>
    <w:rsid w:val="00B469CB"/>
    <w:rsid w:val="00B46F11"/>
    <w:rsid w:val="00B514F9"/>
    <w:rsid w:val="00B53CEB"/>
    <w:rsid w:val="00B64C9C"/>
    <w:rsid w:val="00B87B89"/>
    <w:rsid w:val="00B96F28"/>
    <w:rsid w:val="00BA1571"/>
    <w:rsid w:val="00BA78E9"/>
    <w:rsid w:val="00BB00B8"/>
    <w:rsid w:val="00BB18C5"/>
    <w:rsid w:val="00BB1F8E"/>
    <w:rsid w:val="00BB4752"/>
    <w:rsid w:val="00BB4811"/>
    <w:rsid w:val="00BC136E"/>
    <w:rsid w:val="00BC14FE"/>
    <w:rsid w:val="00BC33B4"/>
    <w:rsid w:val="00BD382A"/>
    <w:rsid w:val="00BE1A21"/>
    <w:rsid w:val="00BE694B"/>
    <w:rsid w:val="00BE6E61"/>
    <w:rsid w:val="00BF6B12"/>
    <w:rsid w:val="00BF7368"/>
    <w:rsid w:val="00C02CC9"/>
    <w:rsid w:val="00C06695"/>
    <w:rsid w:val="00C13032"/>
    <w:rsid w:val="00C175D1"/>
    <w:rsid w:val="00C20939"/>
    <w:rsid w:val="00C25DF3"/>
    <w:rsid w:val="00C32EF8"/>
    <w:rsid w:val="00C44BFB"/>
    <w:rsid w:val="00C653D5"/>
    <w:rsid w:val="00C708EE"/>
    <w:rsid w:val="00C732F1"/>
    <w:rsid w:val="00C85BAC"/>
    <w:rsid w:val="00C93D9D"/>
    <w:rsid w:val="00C96DAD"/>
    <w:rsid w:val="00CA36A2"/>
    <w:rsid w:val="00CA6549"/>
    <w:rsid w:val="00CD4D89"/>
    <w:rsid w:val="00CD6F18"/>
    <w:rsid w:val="00CF6A14"/>
    <w:rsid w:val="00D0155F"/>
    <w:rsid w:val="00D066C3"/>
    <w:rsid w:val="00D11513"/>
    <w:rsid w:val="00D1690A"/>
    <w:rsid w:val="00D21909"/>
    <w:rsid w:val="00D2292D"/>
    <w:rsid w:val="00D22D9C"/>
    <w:rsid w:val="00D235C5"/>
    <w:rsid w:val="00D32A38"/>
    <w:rsid w:val="00D36085"/>
    <w:rsid w:val="00D401EA"/>
    <w:rsid w:val="00D458FB"/>
    <w:rsid w:val="00D52B27"/>
    <w:rsid w:val="00D54E2D"/>
    <w:rsid w:val="00D55A0E"/>
    <w:rsid w:val="00D61039"/>
    <w:rsid w:val="00D6275C"/>
    <w:rsid w:val="00D75DD4"/>
    <w:rsid w:val="00D853AC"/>
    <w:rsid w:val="00D85B57"/>
    <w:rsid w:val="00D90CF5"/>
    <w:rsid w:val="00D92230"/>
    <w:rsid w:val="00DA5F10"/>
    <w:rsid w:val="00DC1E32"/>
    <w:rsid w:val="00DD4372"/>
    <w:rsid w:val="00DE11EC"/>
    <w:rsid w:val="00DE13CC"/>
    <w:rsid w:val="00DE16D4"/>
    <w:rsid w:val="00DE2614"/>
    <w:rsid w:val="00E11F34"/>
    <w:rsid w:val="00E15540"/>
    <w:rsid w:val="00E30122"/>
    <w:rsid w:val="00E4116E"/>
    <w:rsid w:val="00E44849"/>
    <w:rsid w:val="00E55E25"/>
    <w:rsid w:val="00E6417C"/>
    <w:rsid w:val="00E67FB9"/>
    <w:rsid w:val="00E70E11"/>
    <w:rsid w:val="00E734B1"/>
    <w:rsid w:val="00E8319B"/>
    <w:rsid w:val="00E83A18"/>
    <w:rsid w:val="00E95BB2"/>
    <w:rsid w:val="00EB349F"/>
    <w:rsid w:val="00EC011F"/>
    <w:rsid w:val="00EC1CAD"/>
    <w:rsid w:val="00EE028D"/>
    <w:rsid w:val="00EE1AF6"/>
    <w:rsid w:val="00EE5FB2"/>
    <w:rsid w:val="00EE78FB"/>
    <w:rsid w:val="00F04CE6"/>
    <w:rsid w:val="00F17A10"/>
    <w:rsid w:val="00F51537"/>
    <w:rsid w:val="00F608D4"/>
    <w:rsid w:val="00F609A3"/>
    <w:rsid w:val="00F60B0D"/>
    <w:rsid w:val="00F63766"/>
    <w:rsid w:val="00F67D9E"/>
    <w:rsid w:val="00F7012C"/>
    <w:rsid w:val="00F8243C"/>
    <w:rsid w:val="00F9304B"/>
    <w:rsid w:val="00F940DD"/>
    <w:rsid w:val="00F971F3"/>
    <w:rsid w:val="00F9769C"/>
    <w:rsid w:val="00FA4064"/>
    <w:rsid w:val="00FA5259"/>
    <w:rsid w:val="00FB2936"/>
    <w:rsid w:val="00FB43A1"/>
    <w:rsid w:val="00FC3669"/>
    <w:rsid w:val="00FD0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11FF3"/>
  <w15:chartTrackingRefBased/>
  <w15:docId w15:val="{B588AB5E-F45D-4DB5-AF57-67A1B0EF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35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CB4"/>
    <w:rPr>
      <w:color w:val="0000FF"/>
      <w:u w:val="single"/>
    </w:rPr>
  </w:style>
  <w:style w:type="character" w:styleId="UnresolvedMention">
    <w:name w:val="Unresolved Mention"/>
    <w:basedOn w:val="DefaultParagraphFont"/>
    <w:uiPriority w:val="99"/>
    <w:semiHidden/>
    <w:unhideWhenUsed/>
    <w:rsid w:val="0078387C"/>
    <w:rPr>
      <w:color w:val="605E5C"/>
      <w:shd w:val="clear" w:color="auto" w:fill="E1DFDD"/>
    </w:rPr>
  </w:style>
  <w:style w:type="paragraph" w:customStyle="1" w:styleId="xmsonormal">
    <w:name w:val="x_msonormal"/>
    <w:basedOn w:val="Normal"/>
    <w:rsid w:val="00A4250C"/>
    <w:pPr>
      <w:spacing w:before="100" w:beforeAutospacing="1" w:after="100" w:afterAutospacing="1" w:line="240" w:lineRule="auto"/>
    </w:pPr>
    <w:rPr>
      <w:rFonts w:ascii="Calibri" w:hAnsi="Calibri" w:cs="Calibri"/>
    </w:rPr>
  </w:style>
  <w:style w:type="paragraph" w:customStyle="1" w:styleId="xmsolistparagraph">
    <w:name w:val="x_msolistparagraph"/>
    <w:basedOn w:val="Normal"/>
    <w:rsid w:val="00A4250C"/>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345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607663">
      <w:bodyDiv w:val="1"/>
      <w:marLeft w:val="0"/>
      <w:marRight w:val="0"/>
      <w:marTop w:val="0"/>
      <w:marBottom w:val="0"/>
      <w:divBdr>
        <w:top w:val="none" w:sz="0" w:space="0" w:color="auto"/>
        <w:left w:val="none" w:sz="0" w:space="0" w:color="auto"/>
        <w:bottom w:val="none" w:sz="0" w:space="0" w:color="auto"/>
        <w:right w:val="none" w:sz="0" w:space="0" w:color="auto"/>
      </w:divBdr>
    </w:div>
    <w:div w:id="70799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ainpop.com/science/energy/staticelectricity/" TargetMode="External"/><Relationship Id="rId18" Type="http://schemas.openxmlformats.org/officeDocument/2006/relationships/hyperlink" Target="https://www.khanacademy.org/humanities/grammar/punctuation-the-comma-and-the-apostrophe/commas-in-space-and-time/v/commas-in-space-and-time-the-comma-punctuation-khan-academy" TargetMode="External"/><Relationship Id="rId26" Type="http://schemas.openxmlformats.org/officeDocument/2006/relationships/hyperlink" Target="https://www.ixl.com/math/grade-5/divide-fractions-and-mixed-numbers" TargetMode="External"/><Relationship Id="rId39" Type="http://schemas.openxmlformats.org/officeDocument/2006/relationships/theme" Target="theme/theme1.xml"/><Relationship Id="rId21" Type="http://schemas.openxmlformats.org/officeDocument/2006/relationships/hyperlink" Target="https://www.khanacademy.org/math/arithmetic/fraction-arithmetic/arith-review-mult-mixed-num/v/multiplying-mixed-numbers" TargetMode="External"/><Relationship Id="rId34" Type="http://schemas.openxmlformats.org/officeDocument/2006/relationships/hyperlink" Target="https://www.ixl.com/ela/grade-5/commas-with-compound-and-complex-sentences" TargetMode="External"/><Relationship Id="rId7" Type="http://schemas.openxmlformats.org/officeDocument/2006/relationships/webSettings" Target="webSettings.xml"/><Relationship Id="rId12" Type="http://schemas.openxmlformats.org/officeDocument/2006/relationships/hyperlink" Target="https://www.brainpop.com/science/matterandchemistry/atoms/" TargetMode="External"/><Relationship Id="rId17" Type="http://schemas.openxmlformats.org/officeDocument/2006/relationships/hyperlink" Target="https://www.ixl.com/ela/grade-5/commas-with-a-series" TargetMode="External"/><Relationship Id="rId25" Type="http://schemas.openxmlformats.org/officeDocument/2006/relationships/hyperlink" Target="https://www.khanacademy.org/math/cc-seventh-grade-math/cc-7th-negative-numbers-multiply-and-divide/cc-7th-mult-div-neg-fractions/v/dividing-mixed-numbers" TargetMode="External"/><Relationship Id="rId33" Type="http://schemas.openxmlformats.org/officeDocument/2006/relationships/hyperlink" Target="https://www.khanacademy.org/humanities/grammar/syntax-sentences-and-clauses/types-of-sentences/v/compound-complex-sentences-syntax-khan-academy"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jr.brainpop.com/readingandwriting/sentence/commaswithadjectivesandlists/" TargetMode="External"/><Relationship Id="rId20" Type="http://schemas.openxmlformats.org/officeDocument/2006/relationships/hyperlink" Target="https://www.ixl.com/ela/grade-5/remove-the-sentence-that-does-not-belong" TargetMode="External"/><Relationship Id="rId29" Type="http://schemas.openxmlformats.org/officeDocument/2006/relationships/hyperlink" Target="https://www.khanacademy.org/humanities/grammar/punctuation-the-comma-and-the-apostrophe/commas-in-space-and-time/v/commas-and-introductory-elements-the-comma-punctuation-khan-academ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heppardsoftware.com/grammar/punctuation.htm" TargetMode="External"/><Relationship Id="rId24" Type="http://schemas.openxmlformats.org/officeDocument/2006/relationships/hyperlink" Target="https://www.ixl.com/math/grade-5/divide-two-fractions" TargetMode="External"/><Relationship Id="rId32" Type="http://schemas.openxmlformats.org/officeDocument/2006/relationships/hyperlink" Target="https://www.khanacademy.org/humanities/grammar/syntax-sentences-and-clauses/types-of-sentences/v/complex-sentences-syntax-khan-academy" TargetMode="External"/><Relationship Id="rId37" Type="http://schemas.openxmlformats.org/officeDocument/2006/relationships/hyperlink" Target="https://www.ixl.com/math/grade-5/divide-fractions-and-mixed-numbers" TargetMode="External"/><Relationship Id="rId5" Type="http://schemas.openxmlformats.org/officeDocument/2006/relationships/styles" Target="styles.xml"/><Relationship Id="rId15" Type="http://schemas.openxmlformats.org/officeDocument/2006/relationships/hyperlink" Target="https://www.brainpop.com/science/energy/electriccircuits/" TargetMode="External"/><Relationship Id="rId23" Type="http://schemas.openxmlformats.org/officeDocument/2006/relationships/hyperlink" Target="https://www.khanacademy.org/math/arithmetic/fraction-arithmetic/arith-review-dividing-fractions/v/dividing-fractions-example" TargetMode="External"/><Relationship Id="rId28" Type="http://schemas.openxmlformats.org/officeDocument/2006/relationships/hyperlink" Target="https://www.ixl.com/ela/grade-5/commas-with-direct-addresses" TargetMode="External"/><Relationship Id="rId36" Type="http://schemas.openxmlformats.org/officeDocument/2006/relationships/hyperlink" Target="https://www.khanacademy.org/math/cc-seventh-grade-math/cc-7th-negative-numbers-multiply-and-divide/cc-7th-mult-div-neg-fractions/v/dividing-mixed-numbers" TargetMode="External"/><Relationship Id="rId10" Type="http://schemas.openxmlformats.org/officeDocument/2006/relationships/hyperlink" Target="https://www.ixl.com/math/grade-5/multiply-two-mixed-numbers" TargetMode="External"/><Relationship Id="rId19" Type="http://schemas.openxmlformats.org/officeDocument/2006/relationships/hyperlink" Target="https://www.ixl.com/ela/grade-5/commas-with-dates-and-places" TargetMode="External"/><Relationship Id="rId31" Type="http://schemas.openxmlformats.org/officeDocument/2006/relationships/hyperlink" Target="https://www.khanacademy.org/humanities/grammar/syntax-sentences-and-clauses/types-of-sentences/v/simple-and-compound-sentences-syntax-khan-academy" TargetMode="External"/><Relationship Id="rId4" Type="http://schemas.openxmlformats.org/officeDocument/2006/relationships/numbering" Target="numbering.xml"/><Relationship Id="rId9" Type="http://schemas.openxmlformats.org/officeDocument/2006/relationships/hyperlink" Target="https://www.khanacademy.org/math/arithmetic/fraction-arithmetic/arith-review-mult-mixed-num/v/multiplying-mixed-numbers" TargetMode="External"/><Relationship Id="rId14" Type="http://schemas.openxmlformats.org/officeDocument/2006/relationships/hyperlink" Target="https://www.brainpop.com/science/energy/electricity/" TargetMode="External"/><Relationship Id="rId22" Type="http://schemas.openxmlformats.org/officeDocument/2006/relationships/hyperlink" Target="https://www.ixl.com/math/grade-5/multiply-two-mixed-numbers" TargetMode="External"/><Relationship Id="rId27" Type="http://schemas.openxmlformats.org/officeDocument/2006/relationships/hyperlink" Target="https://www.youtube.com/watch?v=aZRpTqnznvI" TargetMode="External"/><Relationship Id="rId30" Type="http://schemas.openxmlformats.org/officeDocument/2006/relationships/hyperlink" Target="https://www.ixl.com/ela/grade-5/commas-with-introductory-elements" TargetMode="External"/><Relationship Id="rId35" Type="http://schemas.openxmlformats.org/officeDocument/2006/relationships/hyperlink" Target="https://www.ixl.com/ela/grade-5/choose-the-best-topic-sentence" TargetMode="External"/><Relationship Id="rId8" Type="http://schemas.openxmlformats.org/officeDocument/2006/relationships/hyperlink" Target="https://www.khanacademy.org/math/arithmetic/fraction-arithmetic/arith-review-multiply-fractions/v/multiplying-fractions"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bbce7efe-5611-445c-8ca3-4062a23aca31" xsi:nil="true"/>
    <CultureName xmlns="bbce7efe-5611-445c-8ca3-4062a23aca31" xsi:nil="true"/>
    <Students xmlns="bbce7efe-5611-445c-8ca3-4062a23aca31">
      <UserInfo>
        <DisplayName/>
        <AccountId xsi:nil="true"/>
        <AccountType/>
      </UserInfo>
    </Students>
    <AppVersion xmlns="bbce7efe-5611-445c-8ca3-4062a23aca31" xsi:nil="true"/>
    <Invited_Teachers xmlns="bbce7efe-5611-445c-8ca3-4062a23aca31" xsi:nil="true"/>
    <IsNotebookLocked xmlns="bbce7efe-5611-445c-8ca3-4062a23aca31" xsi:nil="true"/>
    <Has_Teacher_Only_SectionGroup xmlns="bbce7efe-5611-445c-8ca3-4062a23aca31" xsi:nil="true"/>
    <NotebookType xmlns="bbce7efe-5611-445c-8ca3-4062a23aca31" xsi:nil="true"/>
    <FolderType xmlns="bbce7efe-5611-445c-8ca3-4062a23aca31" xsi:nil="true"/>
    <TeamsChannelId xmlns="bbce7efe-5611-445c-8ca3-4062a23aca31" xsi:nil="true"/>
    <DefaultSectionNames xmlns="bbce7efe-5611-445c-8ca3-4062a23aca31" xsi:nil="true"/>
    <Math_Settings xmlns="bbce7efe-5611-445c-8ca3-4062a23aca31" xsi:nil="true"/>
    <Owner xmlns="bbce7efe-5611-445c-8ca3-4062a23aca31">
      <UserInfo>
        <DisplayName/>
        <AccountId xsi:nil="true"/>
        <AccountType/>
      </UserInfo>
    </Owner>
    <Invited_Students xmlns="bbce7efe-5611-445c-8ca3-4062a23aca31" xsi:nil="true"/>
    <Is_Collaboration_Space_Locked xmlns="bbce7efe-5611-445c-8ca3-4062a23aca31" xsi:nil="true"/>
    <Templates xmlns="bbce7efe-5611-445c-8ca3-4062a23aca31" xsi:nil="true"/>
    <Distribution_Groups xmlns="bbce7efe-5611-445c-8ca3-4062a23aca31" xsi:nil="true"/>
    <LMS_Mappings xmlns="bbce7efe-5611-445c-8ca3-4062a23aca31" xsi:nil="true"/>
    <Teachers xmlns="bbce7efe-5611-445c-8ca3-4062a23aca31">
      <UserInfo>
        <DisplayName/>
        <AccountId xsi:nil="true"/>
        <AccountType/>
      </UserInfo>
    </Teachers>
    <Student_Groups xmlns="bbce7efe-5611-445c-8ca3-4062a23aca31">
      <UserInfo>
        <DisplayName/>
        <AccountId xsi:nil="true"/>
        <AccountType/>
      </UserInfo>
    </Student_Group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DC8281CB00BD438BD1B3106515BC45" ma:contentTypeVersion="28" ma:contentTypeDescription="Create a new document." ma:contentTypeScope="" ma:versionID="7fb1aa84ce0a3b56bcb650cdce3fc7ed">
  <xsd:schema xmlns:xsd="http://www.w3.org/2001/XMLSchema" xmlns:xs="http://www.w3.org/2001/XMLSchema" xmlns:p="http://schemas.microsoft.com/office/2006/metadata/properties" xmlns:ns3="eea96a66-d6c2-4d9c-af83-8babcc46a729" xmlns:ns4="bbce7efe-5611-445c-8ca3-4062a23aca31" targetNamespace="http://schemas.microsoft.com/office/2006/metadata/properties" ma:root="true" ma:fieldsID="0cc0564a05eeca25a6b646679331527d" ns3:_="" ns4:_="">
    <xsd:import namespace="eea96a66-d6c2-4d9c-af83-8babcc46a729"/>
    <xsd:import namespace="bbce7efe-5611-445c-8ca3-4062a23aca31"/>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ath_Settings" minOccurs="0"/>
                <xsd:element ref="ns4:Distribution_Groups" minOccurs="0"/>
                <xsd:element ref="ns4:LMS_Mappings"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96a66-d6c2-4d9c-af83-8babcc46a7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ce7efe-5611-445c-8ca3-4062a23aca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ath_Settings" ma:index="30" nillable="true" ma:displayName="Math Settings" ma:internalName="Math_Settings">
      <xsd:simpleType>
        <xsd:restriction base="dms:Text"/>
      </xsd:simple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862495-7BA1-4CBB-B354-5A06E823607D}">
  <ds:schemaRefs>
    <ds:schemaRef ds:uri="http://schemas.microsoft.com/office/2006/metadata/properties"/>
    <ds:schemaRef ds:uri="http://schemas.microsoft.com/office/infopath/2007/PartnerControls"/>
    <ds:schemaRef ds:uri="bbce7efe-5611-445c-8ca3-4062a23aca31"/>
  </ds:schemaRefs>
</ds:datastoreItem>
</file>

<file path=customXml/itemProps2.xml><?xml version="1.0" encoding="utf-8"?>
<ds:datastoreItem xmlns:ds="http://schemas.openxmlformats.org/officeDocument/2006/customXml" ds:itemID="{3007F101-2AB6-4681-9D0B-A7E3BF945B92}">
  <ds:schemaRefs>
    <ds:schemaRef ds:uri="http://schemas.microsoft.com/sharepoint/v3/contenttype/forms"/>
  </ds:schemaRefs>
</ds:datastoreItem>
</file>

<file path=customXml/itemProps3.xml><?xml version="1.0" encoding="utf-8"?>
<ds:datastoreItem xmlns:ds="http://schemas.openxmlformats.org/officeDocument/2006/customXml" ds:itemID="{73D2C05B-4C37-42AC-A494-EE2783433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96a66-d6c2-4d9c-af83-8babcc46a729"/>
    <ds:schemaRef ds:uri="bbce7efe-5611-445c-8ca3-4062a23ac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5</Pages>
  <Words>1953</Words>
  <Characters>11136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Matson</dc:creator>
  <cp:keywords/>
  <dc:description/>
  <cp:lastModifiedBy>Kim Matson</cp:lastModifiedBy>
  <cp:revision>88</cp:revision>
  <dcterms:created xsi:type="dcterms:W3CDTF">2020-05-03T14:20:00Z</dcterms:created>
  <dcterms:modified xsi:type="dcterms:W3CDTF">2020-05-04T12:49:00Z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0x0101000DDC8281CB00BD438BD1B3106515BC45</vt:lpwstr>
  </property>
</Properties>
</file>